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96CE5" w14:textId="19DD3D74" w:rsidR="00A017F9" w:rsidRPr="00A017F9" w:rsidRDefault="00A017F9" w:rsidP="000E0EB8">
      <w:pPr>
        <w:jc w:val="center"/>
        <w:rPr>
          <w:bCs/>
          <w:i/>
          <w:iCs/>
          <w:sz w:val="28"/>
          <w:szCs w:val="28"/>
          <w:u w:val="single"/>
        </w:rPr>
      </w:pPr>
      <w:r w:rsidRPr="00A017F9">
        <w:rPr>
          <w:bCs/>
          <w:i/>
          <w:iCs/>
          <w:sz w:val="28"/>
          <w:szCs w:val="28"/>
          <w:u w:val="single"/>
        </w:rPr>
        <w:t>Programa de Pós Graduação em Inovação Tecnológica</w:t>
      </w:r>
      <w:r>
        <w:rPr>
          <w:bCs/>
          <w:i/>
          <w:iCs/>
          <w:sz w:val="28"/>
          <w:szCs w:val="28"/>
          <w:u w:val="single"/>
        </w:rPr>
        <w:t xml:space="preserve"> – UFMG </w:t>
      </w:r>
    </w:p>
    <w:p w14:paraId="40BF2CA6" w14:textId="77777777" w:rsidR="00A017F9" w:rsidRDefault="00A017F9" w:rsidP="000E0EB8">
      <w:pPr>
        <w:jc w:val="center"/>
        <w:rPr>
          <w:b/>
          <w:sz w:val="28"/>
          <w:szCs w:val="28"/>
        </w:rPr>
      </w:pPr>
    </w:p>
    <w:p w14:paraId="7938805E" w14:textId="3EE27B85" w:rsidR="00830A1F" w:rsidRPr="000E0EB8" w:rsidRDefault="00087823" w:rsidP="000E0EB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Propriedade Intelectual I – Redação de patentes</w:t>
      </w:r>
    </w:p>
    <w:p w14:paraId="3E048B7C" w14:textId="77777777" w:rsidR="00087823" w:rsidRDefault="00087823">
      <w:pPr>
        <w:jc w:val="both"/>
        <w:rPr>
          <w:bCs/>
          <w:sz w:val="24"/>
          <w:szCs w:val="24"/>
          <w:u w:val="single"/>
        </w:rPr>
      </w:pPr>
    </w:p>
    <w:p w14:paraId="79388060" w14:textId="70AD28D6" w:rsidR="00FA5C51" w:rsidRPr="007C6F8C" w:rsidRDefault="00830A1F">
      <w:pPr>
        <w:jc w:val="both"/>
        <w:rPr>
          <w:bCs/>
          <w:sz w:val="24"/>
          <w:szCs w:val="24"/>
        </w:rPr>
      </w:pPr>
      <w:r w:rsidRPr="007C6F8C">
        <w:rPr>
          <w:bCs/>
          <w:sz w:val="24"/>
          <w:szCs w:val="24"/>
          <w:u w:val="single"/>
        </w:rPr>
        <w:t>Horário</w:t>
      </w:r>
      <w:r w:rsidR="005358D6" w:rsidRPr="007C6F8C">
        <w:rPr>
          <w:bCs/>
          <w:sz w:val="24"/>
          <w:szCs w:val="24"/>
          <w:u w:val="single"/>
        </w:rPr>
        <w:t>:</w:t>
      </w:r>
      <w:r w:rsidR="00EB7C71" w:rsidRPr="007C6F8C">
        <w:rPr>
          <w:bCs/>
          <w:sz w:val="24"/>
          <w:szCs w:val="24"/>
        </w:rPr>
        <w:t xml:space="preserve">  </w:t>
      </w:r>
      <w:r w:rsidR="00087823">
        <w:rPr>
          <w:bCs/>
          <w:sz w:val="24"/>
          <w:szCs w:val="24"/>
        </w:rPr>
        <w:t>Segunda</w:t>
      </w:r>
      <w:r w:rsidRPr="007C6F8C">
        <w:rPr>
          <w:bCs/>
          <w:sz w:val="24"/>
          <w:szCs w:val="24"/>
        </w:rPr>
        <w:t xml:space="preserve">-feira </w:t>
      </w:r>
      <w:r w:rsidR="00087823">
        <w:rPr>
          <w:bCs/>
          <w:sz w:val="24"/>
          <w:szCs w:val="24"/>
        </w:rPr>
        <w:t xml:space="preserve">14:00 </w:t>
      </w:r>
      <w:r w:rsidR="00EB7C71" w:rsidRPr="007C6F8C">
        <w:rPr>
          <w:bCs/>
          <w:sz w:val="24"/>
          <w:szCs w:val="24"/>
        </w:rPr>
        <w:t>-1</w:t>
      </w:r>
      <w:r w:rsidR="00087823">
        <w:rPr>
          <w:bCs/>
          <w:sz w:val="24"/>
          <w:szCs w:val="24"/>
        </w:rPr>
        <w:t>8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0</w:t>
      </w:r>
      <w:r w:rsidR="00EB7C71" w:rsidRPr="007C6F8C">
        <w:rPr>
          <w:bCs/>
          <w:sz w:val="24"/>
          <w:szCs w:val="24"/>
        </w:rPr>
        <w:t>0</w:t>
      </w:r>
    </w:p>
    <w:p w14:paraId="4E80F6BC" w14:textId="77777777" w:rsidR="00087823" w:rsidRDefault="00087823" w:rsidP="00940136">
      <w:pPr>
        <w:pStyle w:val="Ttulo7"/>
        <w:rPr>
          <w:rFonts w:ascii="Times New Roman" w:hAnsi="Times New Roman" w:cs="Times New Roman"/>
          <w:b w:val="0"/>
          <w:u w:val="single"/>
          <w:lang w:val="pt-BR"/>
        </w:rPr>
      </w:pPr>
    </w:p>
    <w:p w14:paraId="2DD8AD83" w14:textId="464B36C5" w:rsidR="00257D85" w:rsidRDefault="00830A1F" w:rsidP="00940136">
      <w:pPr>
        <w:pStyle w:val="Ttulo7"/>
        <w:rPr>
          <w:rFonts w:ascii="Times New Roman" w:hAnsi="Times New Roman" w:cs="Times New Roman"/>
          <w:b w:val="0"/>
          <w:lang w:val="pt-BR"/>
        </w:rPr>
      </w:pPr>
      <w:r w:rsidRPr="007C6F8C">
        <w:rPr>
          <w:rFonts w:ascii="Times New Roman" w:hAnsi="Times New Roman" w:cs="Times New Roman"/>
          <w:b w:val="0"/>
          <w:u w:val="single"/>
          <w:lang w:val="pt-BR"/>
        </w:rPr>
        <w:t>Distribuição de pontos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1748"/>
        <w:gridCol w:w="1633"/>
      </w:tblGrid>
      <w:tr w:rsidR="000E0EB8" w14:paraId="544EAAFF" w14:textId="77777777" w:rsidTr="00087823">
        <w:trPr>
          <w:jc w:val="center"/>
        </w:trPr>
        <w:tc>
          <w:tcPr>
            <w:tcW w:w="2930" w:type="dxa"/>
          </w:tcPr>
          <w:p w14:paraId="30E00F19" w14:textId="0B319E34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Prova:</w:t>
            </w:r>
          </w:p>
        </w:tc>
        <w:tc>
          <w:tcPr>
            <w:tcW w:w="1748" w:type="dxa"/>
          </w:tcPr>
          <w:p w14:paraId="1EB0094D" w14:textId="50A5FD03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87823">
              <w:rPr>
                <w:sz w:val="24"/>
                <w:szCs w:val="24"/>
              </w:rPr>
              <w:t>5</w:t>
            </w:r>
            <w:r w:rsidR="000E0EB8" w:rsidRPr="00257D85">
              <w:rPr>
                <w:sz w:val="24"/>
                <w:szCs w:val="24"/>
              </w:rPr>
              <w:t xml:space="preserve">  pontos</w:t>
            </w:r>
            <w:proofErr w:type="gramEnd"/>
          </w:p>
        </w:tc>
        <w:tc>
          <w:tcPr>
            <w:tcW w:w="1633" w:type="dxa"/>
          </w:tcPr>
          <w:p w14:paraId="626192EE" w14:textId="21FFF203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0EA5775" w14:textId="77777777" w:rsidTr="00087823">
        <w:trPr>
          <w:jc w:val="center"/>
        </w:trPr>
        <w:tc>
          <w:tcPr>
            <w:tcW w:w="2930" w:type="dxa"/>
          </w:tcPr>
          <w:p w14:paraId="2E5C8C75" w14:textId="01288C7C" w:rsidR="000E0EB8" w:rsidRPr="00257D85" w:rsidRDefault="000E0EB8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Buscas no estado da técnica</w:t>
            </w:r>
          </w:p>
        </w:tc>
        <w:tc>
          <w:tcPr>
            <w:tcW w:w="1748" w:type="dxa"/>
          </w:tcPr>
          <w:p w14:paraId="2F8528C4" w14:textId="0B6F25DC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87823">
              <w:rPr>
                <w:sz w:val="24"/>
                <w:szCs w:val="24"/>
              </w:rPr>
              <w:t>5</w:t>
            </w:r>
            <w:r w:rsidR="000E0EB8" w:rsidRPr="00257D85">
              <w:rPr>
                <w:sz w:val="24"/>
                <w:szCs w:val="24"/>
              </w:rPr>
              <w:t xml:space="preserve">  pontos</w:t>
            </w:r>
            <w:proofErr w:type="gramEnd"/>
          </w:p>
        </w:tc>
        <w:tc>
          <w:tcPr>
            <w:tcW w:w="1633" w:type="dxa"/>
          </w:tcPr>
          <w:p w14:paraId="2279ACE3" w14:textId="72F41E33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078E8D9" w14:textId="77777777" w:rsidTr="00087823">
        <w:trPr>
          <w:jc w:val="center"/>
        </w:trPr>
        <w:tc>
          <w:tcPr>
            <w:tcW w:w="2930" w:type="dxa"/>
          </w:tcPr>
          <w:p w14:paraId="4A3F5245" w14:textId="337B6453" w:rsidR="000E0EB8" w:rsidRPr="00257D85" w:rsidRDefault="000E0EB8" w:rsidP="009E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  <w:tc>
          <w:tcPr>
            <w:tcW w:w="1748" w:type="dxa"/>
          </w:tcPr>
          <w:p w14:paraId="7A44076A" w14:textId="63AA9DBF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87823">
              <w:rPr>
                <w:sz w:val="24"/>
                <w:szCs w:val="24"/>
              </w:rPr>
              <w:t>5</w:t>
            </w:r>
            <w:r w:rsidR="000E0EB8" w:rsidRPr="00257D85">
              <w:rPr>
                <w:sz w:val="24"/>
                <w:szCs w:val="24"/>
              </w:rPr>
              <w:t xml:space="preserve">  pontos</w:t>
            </w:r>
            <w:proofErr w:type="gramEnd"/>
          </w:p>
        </w:tc>
        <w:tc>
          <w:tcPr>
            <w:tcW w:w="1633" w:type="dxa"/>
          </w:tcPr>
          <w:p w14:paraId="1EDD725C" w14:textId="1A3784D0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7916B81" w14:textId="77777777" w:rsidTr="00087823">
        <w:trPr>
          <w:jc w:val="center"/>
        </w:trPr>
        <w:tc>
          <w:tcPr>
            <w:tcW w:w="2930" w:type="dxa"/>
          </w:tcPr>
          <w:p w14:paraId="1DFA669F" w14:textId="3B4E67EC" w:rsidR="000E0EB8" w:rsidRPr="00257D85" w:rsidRDefault="000E0EB8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descritivo</w:t>
            </w:r>
          </w:p>
        </w:tc>
        <w:tc>
          <w:tcPr>
            <w:tcW w:w="1748" w:type="dxa"/>
          </w:tcPr>
          <w:p w14:paraId="2A3F935E" w14:textId="7B9BB57F" w:rsidR="000E0EB8" w:rsidRPr="00257D85" w:rsidRDefault="00451CA7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E0EB8" w:rsidRPr="00257D85">
              <w:rPr>
                <w:sz w:val="24"/>
                <w:szCs w:val="24"/>
              </w:rPr>
              <w:t>2,</w:t>
            </w:r>
            <w:proofErr w:type="gramStart"/>
            <w:r w:rsidR="00087823">
              <w:rPr>
                <w:sz w:val="24"/>
                <w:szCs w:val="24"/>
              </w:rPr>
              <w:t>5</w:t>
            </w:r>
            <w:r w:rsidR="000E0EB8" w:rsidRPr="00257D85">
              <w:rPr>
                <w:sz w:val="24"/>
                <w:szCs w:val="24"/>
              </w:rPr>
              <w:t xml:space="preserve">  pontos</w:t>
            </w:r>
            <w:proofErr w:type="gramEnd"/>
          </w:p>
        </w:tc>
        <w:tc>
          <w:tcPr>
            <w:tcW w:w="1633" w:type="dxa"/>
          </w:tcPr>
          <w:p w14:paraId="64053A10" w14:textId="5EEEE3D2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7F2D5B54" w14:textId="77777777" w:rsidTr="00087823">
        <w:trPr>
          <w:jc w:val="center"/>
        </w:trPr>
        <w:tc>
          <w:tcPr>
            <w:tcW w:w="2930" w:type="dxa"/>
          </w:tcPr>
          <w:p w14:paraId="0BB3A847" w14:textId="3D2469BD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b/>
                <w:bCs/>
                <w:i/>
                <w:iCs/>
                <w:sz w:val="24"/>
                <w:szCs w:val="24"/>
              </w:rPr>
              <w:t>TOTAL</w:t>
            </w:r>
            <w:r w:rsidRPr="00257D85">
              <w:rPr>
                <w:sz w:val="24"/>
                <w:szCs w:val="24"/>
              </w:rPr>
              <w:t>:</w:t>
            </w:r>
          </w:p>
        </w:tc>
        <w:tc>
          <w:tcPr>
            <w:tcW w:w="1748" w:type="dxa"/>
          </w:tcPr>
          <w:p w14:paraId="064B61D2" w14:textId="23326244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10,</w:t>
            </w:r>
            <w:proofErr w:type="gramStart"/>
            <w:r w:rsidRPr="00257D85">
              <w:rPr>
                <w:sz w:val="24"/>
                <w:szCs w:val="24"/>
              </w:rPr>
              <w:t>0</w:t>
            </w:r>
            <w:r w:rsidR="00087823">
              <w:rPr>
                <w:sz w:val="24"/>
                <w:szCs w:val="24"/>
              </w:rPr>
              <w:t xml:space="preserve">  </w:t>
            </w:r>
            <w:r w:rsidRPr="00257D85">
              <w:rPr>
                <w:sz w:val="24"/>
                <w:szCs w:val="24"/>
              </w:rPr>
              <w:t>pontos</w:t>
            </w:r>
            <w:proofErr w:type="gramEnd"/>
          </w:p>
        </w:tc>
        <w:tc>
          <w:tcPr>
            <w:tcW w:w="1633" w:type="dxa"/>
          </w:tcPr>
          <w:p w14:paraId="14F46758" w14:textId="36407EC0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</w:tbl>
    <w:p w14:paraId="0BB68E79" w14:textId="77777777" w:rsidR="00451CA7" w:rsidRDefault="00451CA7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6B" w14:textId="7584618A" w:rsidR="00830A1F" w:rsidRDefault="008E7865" w:rsidP="008E78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CRONOGRAMA</w:t>
      </w:r>
    </w:p>
    <w:p w14:paraId="729EE410" w14:textId="77777777" w:rsidR="00451CA7" w:rsidRDefault="00451CA7" w:rsidP="008E7865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7654"/>
      </w:tblGrid>
      <w:tr w:rsidR="00767ECB" w:rsidRPr="00324480" w14:paraId="04A947CF" w14:textId="77777777" w:rsidTr="00767EC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6AE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5FF" w14:textId="77777777" w:rsidR="00767ECB" w:rsidRPr="00324480" w:rsidRDefault="00767ECB" w:rsidP="005627A1">
            <w:pPr>
              <w:ind w:left="5"/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7BD" w14:textId="5F3250D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Programa</w:t>
            </w:r>
            <w:r w:rsidR="00087823">
              <w:rPr>
                <w:b/>
                <w:color w:val="000000"/>
              </w:rPr>
              <w:t xml:space="preserve"> sintético</w:t>
            </w:r>
          </w:p>
        </w:tc>
      </w:tr>
      <w:tr w:rsidR="000B5F0B" w:rsidRPr="00324480" w14:paraId="538830D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81E0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8A0" w14:textId="68129B96" w:rsidR="000B5F0B" w:rsidRPr="00324480" w:rsidRDefault="00335238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B7B" w14:textId="3157DA5B" w:rsidR="000B5F0B" w:rsidRPr="006F76A1" w:rsidRDefault="00335238" w:rsidP="00704F5A">
            <w:pPr>
              <w:jc w:val="both"/>
            </w:pPr>
            <w:r>
              <w:t xml:space="preserve">Inovação </w:t>
            </w:r>
            <w:r w:rsidR="00F00942">
              <w:t>t</w:t>
            </w:r>
            <w:r>
              <w:t>ecnológica</w:t>
            </w:r>
            <w:r w:rsidR="00704F5A">
              <w:t xml:space="preserve">, </w:t>
            </w:r>
            <w:r>
              <w:t xml:space="preserve">OECD, </w:t>
            </w:r>
            <w:r w:rsidR="00704F5A">
              <w:t>marco legal de CT&amp;I</w:t>
            </w:r>
            <w:r>
              <w:t xml:space="preserve">, </w:t>
            </w:r>
            <w:r w:rsidR="00704F5A">
              <w:t>i</w:t>
            </w:r>
            <w:r>
              <w:t xml:space="preserve">novação nos programas de pós-graduação, </w:t>
            </w:r>
            <w:r w:rsidRPr="00637BB4">
              <w:rPr>
                <w:i/>
                <w:iCs/>
              </w:rPr>
              <w:t xml:space="preserve">Global Index </w:t>
            </w:r>
            <w:proofErr w:type="spellStart"/>
            <w:r w:rsidRPr="00637BB4">
              <w:rPr>
                <w:i/>
                <w:iCs/>
              </w:rPr>
              <w:t>Inovation</w:t>
            </w:r>
            <w:proofErr w:type="spellEnd"/>
            <w:r w:rsidR="00704F5A">
              <w:rPr>
                <w:i/>
                <w:iCs/>
              </w:rPr>
              <w:t xml:space="preserve">, </w:t>
            </w:r>
            <w:r w:rsidR="00704F5A" w:rsidRPr="00704F5A">
              <w:t>Lei do Bem</w:t>
            </w:r>
            <w:r w:rsidR="00704F5A">
              <w:t>, t</w:t>
            </w:r>
            <w:r>
              <w:t>ipos de proteção intelectual</w:t>
            </w:r>
            <w:r w:rsidR="00704F5A">
              <w:t>, normas internas do INPI,</w:t>
            </w:r>
            <w:r>
              <w:t xml:space="preserve"> </w:t>
            </w:r>
            <w:r w:rsidR="00704F5A">
              <w:t>t</w:t>
            </w:r>
            <w:r>
              <w:t>ratados internacionais</w:t>
            </w:r>
            <w:r>
              <w:t>.</w:t>
            </w:r>
          </w:p>
        </w:tc>
      </w:tr>
      <w:tr w:rsidR="00DE549F" w:rsidRPr="00324480" w14:paraId="5DCBF73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0CDD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F2C" w14:textId="0EBA4447" w:rsidR="00DE549F" w:rsidRPr="00324480" w:rsidRDefault="00335238" w:rsidP="00DE5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11A6" w14:textId="4C7F52CA" w:rsidR="00335238" w:rsidRDefault="00335238" w:rsidP="00335238">
            <w:pPr>
              <w:jc w:val="both"/>
            </w:pPr>
            <w:r>
              <w:t>Da bancada à prateleira – a trajetória de uma invenção</w:t>
            </w:r>
            <w:r w:rsidR="00F00942">
              <w:t xml:space="preserve">, </w:t>
            </w:r>
          </w:p>
          <w:p w14:paraId="2EA43AEC" w14:textId="792CB4B8" w:rsidR="00DE549F" w:rsidRDefault="00335238" w:rsidP="00335238">
            <w:pPr>
              <w:jc w:val="both"/>
            </w:pPr>
            <w:r>
              <w:t>Publicações científicas</w:t>
            </w:r>
            <w:r w:rsidR="00F00942">
              <w:t xml:space="preserve"> e tecnológicas</w:t>
            </w:r>
            <w:r>
              <w:t xml:space="preserve"> – </w:t>
            </w:r>
            <w:r w:rsidRPr="001B3F89">
              <w:rPr>
                <w:i/>
              </w:rPr>
              <w:t>Know-how</w:t>
            </w:r>
            <w:r w:rsidR="00F00942">
              <w:rPr>
                <w:i/>
              </w:rPr>
              <w:t>,</w:t>
            </w:r>
            <w:r>
              <w:t xml:space="preserve"> patentes, segredos de negócio</w:t>
            </w:r>
            <w:r>
              <w:t>.</w:t>
            </w:r>
          </w:p>
          <w:p w14:paraId="57A48695" w14:textId="608066D5" w:rsidR="00335238" w:rsidRPr="006F76A1" w:rsidRDefault="00335238" w:rsidP="00335238">
            <w:pPr>
              <w:jc w:val="both"/>
            </w:pPr>
            <w:r>
              <w:t>Interpretação da LPI e instruções normativas, diretrizes de exames de patentes</w:t>
            </w:r>
            <w:r>
              <w:t>.</w:t>
            </w:r>
          </w:p>
        </w:tc>
      </w:tr>
      <w:tr w:rsidR="00DE549F" w:rsidRPr="00324480" w14:paraId="60F8C65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BB0" w14:textId="77777777" w:rsidR="00DE549F" w:rsidRPr="00324480" w:rsidRDefault="00DE549F" w:rsidP="00DE549F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ACB" w14:textId="225F2DD6" w:rsidR="00DE549F" w:rsidRPr="00324480" w:rsidRDefault="00335238" w:rsidP="00DE5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154" w14:textId="22E3490C" w:rsidR="00DE549F" w:rsidRPr="001939D9" w:rsidRDefault="00335238" w:rsidP="00DE549F">
            <w:pPr>
              <w:jc w:val="both"/>
            </w:pPr>
            <w:r>
              <w:t>Critérios de patenteabilidade: novidade; atividade inventiva; aplicação industrial; suficiência Descritiva. Estudo de casos</w:t>
            </w:r>
            <w:r w:rsidR="00404129">
              <w:t xml:space="preserve"> na base de dados do INPI (consulta à Revista da Propriedade Industrial)</w:t>
            </w:r>
            <w:r w:rsidR="00D65956">
              <w:t>.</w:t>
            </w:r>
          </w:p>
        </w:tc>
      </w:tr>
      <w:tr w:rsidR="00335238" w:rsidRPr="00324480" w14:paraId="5A8E5CB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56F" w14:textId="77777777" w:rsidR="00335238" w:rsidRPr="004C209B" w:rsidRDefault="00335238" w:rsidP="00335238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BE3" w14:textId="7F27B149" w:rsidR="00335238" w:rsidRPr="004C209B" w:rsidRDefault="00335238" w:rsidP="00335238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04.01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7820" w14:textId="3AA8D59A" w:rsidR="00335238" w:rsidRPr="002A2D79" w:rsidRDefault="00A13170" w:rsidP="00335238">
            <w:pPr>
              <w:jc w:val="both"/>
              <w:rPr>
                <w:b/>
                <w:bCs/>
              </w:rPr>
            </w:pPr>
            <w:r w:rsidRPr="002A2D79">
              <w:rPr>
                <w:b/>
                <w:bCs/>
                <w:color w:val="000000"/>
              </w:rPr>
              <w:t>Prova</w:t>
            </w:r>
            <w:r w:rsidRPr="002A2D79">
              <w:rPr>
                <w:b/>
                <w:bCs/>
                <w:color w:val="000000"/>
              </w:rPr>
              <w:t xml:space="preserve"> teórica</w:t>
            </w:r>
          </w:p>
        </w:tc>
      </w:tr>
      <w:tr w:rsidR="00A13170" w:rsidRPr="00324480" w14:paraId="278E2EB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79FA" w14:textId="77777777" w:rsidR="00A13170" w:rsidRPr="00324480" w:rsidRDefault="00A13170" w:rsidP="00A13170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B7" w14:textId="31D9381E" w:rsidR="00A13170" w:rsidRPr="005F4B98" w:rsidRDefault="00A13170" w:rsidP="00A13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0B7A" w14:textId="047621E9" w:rsidR="00A13170" w:rsidRPr="001939D9" w:rsidRDefault="00D65956" w:rsidP="00A13170">
            <w:pPr>
              <w:jc w:val="both"/>
            </w:pPr>
            <w:r>
              <w:t>Informação tecnológica, busca em bases de dados diversas.</w:t>
            </w:r>
          </w:p>
        </w:tc>
      </w:tr>
      <w:tr w:rsidR="00A13170" w:rsidRPr="00324480" w14:paraId="5C0D25F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3C29" w14:textId="77777777" w:rsidR="00A13170" w:rsidRPr="00324480" w:rsidRDefault="00A13170" w:rsidP="00A13170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946" w14:textId="4B8D9F2E" w:rsidR="00A13170" w:rsidRPr="00324480" w:rsidRDefault="00A13170" w:rsidP="00A13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1A" w14:textId="42FFA53C" w:rsidR="00A13170" w:rsidRPr="00324480" w:rsidRDefault="00A13170" w:rsidP="00A13170">
            <w:pPr>
              <w:rPr>
                <w:color w:val="000000"/>
              </w:rPr>
            </w:pPr>
            <w:r>
              <w:t>Elaboração do relatório descritivo</w:t>
            </w:r>
          </w:p>
        </w:tc>
      </w:tr>
      <w:tr w:rsidR="00A13170" w:rsidRPr="00324480" w14:paraId="725D706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1206" w14:textId="77777777" w:rsidR="00A13170" w:rsidRPr="00324480" w:rsidRDefault="00A13170" w:rsidP="00A13170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134" w14:textId="5D9732C5" w:rsidR="00A13170" w:rsidRPr="00324480" w:rsidRDefault="00A13170" w:rsidP="00A13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667E" w14:textId="4453840C" w:rsidR="00A13170" w:rsidRDefault="00A13170" w:rsidP="00A13170">
            <w:r>
              <w:t>Continuação da elaboração do relatório descritivo.</w:t>
            </w:r>
          </w:p>
          <w:p w14:paraId="2C69D001" w14:textId="751D2623" w:rsidR="00A13170" w:rsidRPr="00D65956" w:rsidRDefault="00A13170" w:rsidP="00A13170">
            <w:r>
              <w:t>Estratégias de proteção: Patentes cerca</w:t>
            </w:r>
            <w:r w:rsidR="00D65956">
              <w:t xml:space="preserve"> e</w:t>
            </w:r>
            <w:r>
              <w:t xml:space="preserve"> </w:t>
            </w:r>
            <w:r w:rsidRPr="00DE549F">
              <w:rPr>
                <w:i/>
                <w:iCs/>
              </w:rPr>
              <w:t>core business</w:t>
            </w:r>
            <w:r>
              <w:t>, patentes sem valor comercial</w:t>
            </w:r>
            <w:r w:rsidR="00D65956">
              <w:t>, múltiplas proteções para uma mesma tecnologia</w:t>
            </w:r>
          </w:p>
        </w:tc>
      </w:tr>
      <w:tr w:rsidR="00A13170" w:rsidRPr="00324480" w14:paraId="0664147B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2367" w14:textId="77777777" w:rsidR="00A13170" w:rsidRPr="004C209B" w:rsidRDefault="00A13170" w:rsidP="00A13170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836" w14:textId="0EF959D5" w:rsidR="00A13170" w:rsidRPr="004C209B" w:rsidRDefault="00A13170" w:rsidP="00A13170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01.02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661" w14:textId="29872B15" w:rsidR="00A13170" w:rsidRPr="004C209B" w:rsidRDefault="00D65956" w:rsidP="00A1317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Prova prática de buscas de informação tecnológica</w:t>
            </w:r>
          </w:p>
        </w:tc>
      </w:tr>
      <w:tr w:rsidR="002A2D79" w:rsidRPr="00324480" w14:paraId="5A3B8B5C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754B" w14:textId="77777777" w:rsidR="002A2D79" w:rsidRPr="00324480" w:rsidRDefault="002A2D79" w:rsidP="002A2D79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A71" w14:textId="778A992D" w:rsidR="002A2D79" w:rsidRPr="00324480" w:rsidRDefault="002A2D79" w:rsidP="002A2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8864" w14:textId="47B1A540" w:rsidR="006D5DB3" w:rsidRPr="00087823" w:rsidRDefault="002A2D79" w:rsidP="006D5DB3">
            <w:pPr>
              <w:jc w:val="both"/>
            </w:pPr>
            <w:r w:rsidRPr="00087823">
              <w:t>A vida de uma patente</w:t>
            </w:r>
            <w:r w:rsidR="006D5DB3" w:rsidRPr="00087823">
              <w:t>:</w:t>
            </w:r>
            <w:r w:rsidRPr="00087823">
              <w:t xml:space="preserve"> do depósito à concessão</w:t>
            </w:r>
          </w:p>
          <w:p w14:paraId="04CBD178" w14:textId="77777777" w:rsidR="002A2D79" w:rsidRDefault="006D5DB3" w:rsidP="002A2D79">
            <w:pPr>
              <w:jc w:val="both"/>
            </w:pPr>
            <w:r w:rsidRPr="00087823">
              <w:t>Exercícios do exame de qualificação europeu</w:t>
            </w:r>
          </w:p>
          <w:p w14:paraId="363995FB" w14:textId="36EFD6F7" w:rsidR="00087823" w:rsidRPr="00087823" w:rsidRDefault="00087823" w:rsidP="002A2D79">
            <w:pPr>
              <w:jc w:val="both"/>
            </w:pPr>
            <w:r>
              <w:t>Feedback do relatório descritivo</w:t>
            </w:r>
          </w:p>
        </w:tc>
      </w:tr>
      <w:tr w:rsidR="002A2D79" w:rsidRPr="00324480" w14:paraId="78B7A84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25B5" w14:textId="77777777" w:rsidR="002A2D79" w:rsidRPr="00324480" w:rsidRDefault="002A2D79" w:rsidP="002A2D79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700F" w14:textId="0FF75EAB" w:rsidR="002A2D79" w:rsidRPr="00596AB5" w:rsidRDefault="002A2D79" w:rsidP="002A2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966F" w14:textId="77777777" w:rsidR="009648FF" w:rsidRPr="00087823" w:rsidRDefault="002A2D79" w:rsidP="002A2D79">
            <w:pPr>
              <w:jc w:val="both"/>
            </w:pPr>
            <w:r w:rsidRPr="00087823">
              <w:t>Depósitos internacionais e sistema PCT</w:t>
            </w:r>
            <w:r w:rsidR="009648FF" w:rsidRPr="00087823">
              <w:t xml:space="preserve"> – acordos para depósitos internacionais</w:t>
            </w:r>
          </w:p>
          <w:p w14:paraId="6178C83A" w14:textId="77777777" w:rsidR="002A2D79" w:rsidRDefault="009648FF" w:rsidP="002A2D79">
            <w:pPr>
              <w:jc w:val="both"/>
            </w:pPr>
            <w:r w:rsidRPr="00087823">
              <w:t>Exercícios do exame de qualificação europeu</w:t>
            </w:r>
          </w:p>
          <w:p w14:paraId="0FACF174" w14:textId="71A63F7F" w:rsidR="00087823" w:rsidRPr="00087823" w:rsidRDefault="00087823" w:rsidP="002A2D79">
            <w:pPr>
              <w:jc w:val="both"/>
            </w:pPr>
            <w:r>
              <w:t>Feedback do relatório descritivo</w:t>
            </w:r>
          </w:p>
        </w:tc>
      </w:tr>
      <w:tr w:rsidR="002A2D79" w:rsidRPr="00324480" w14:paraId="57BA6784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CF3E" w14:textId="77777777" w:rsidR="002A2D79" w:rsidRPr="00324480" w:rsidRDefault="002A2D79" w:rsidP="002A2D79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0C5" w14:textId="30A07D9F" w:rsidR="002A2D79" w:rsidRPr="00596AB5" w:rsidRDefault="002A2D79" w:rsidP="002A2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99" w14:textId="77777777" w:rsidR="002A2D79" w:rsidRDefault="009648FF" w:rsidP="002A2D79">
            <w:pPr>
              <w:jc w:val="both"/>
            </w:pPr>
            <w:r w:rsidRPr="00087823">
              <w:t>Valoração de patentes</w:t>
            </w:r>
          </w:p>
          <w:p w14:paraId="13B667D7" w14:textId="7257A3F4" w:rsidR="00087823" w:rsidRPr="00087823" w:rsidRDefault="00087823" w:rsidP="002A2D79">
            <w:pPr>
              <w:jc w:val="both"/>
            </w:pPr>
            <w:r>
              <w:t>Feedback do relatório descritivo</w:t>
            </w:r>
          </w:p>
        </w:tc>
      </w:tr>
      <w:tr w:rsidR="002A2D79" w:rsidRPr="00324480" w14:paraId="276912BD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0693" w14:textId="77777777" w:rsidR="002A2D79" w:rsidRPr="00324480" w:rsidRDefault="002A2D79" w:rsidP="002A2D79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427" w14:textId="1A133911" w:rsidR="002A2D79" w:rsidRPr="00596AB5" w:rsidRDefault="002A2D79" w:rsidP="002A2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046D" w14:textId="77777777" w:rsidR="009648FF" w:rsidRPr="00087823" w:rsidRDefault="002A2D79" w:rsidP="002A2D79">
            <w:pPr>
              <w:jc w:val="both"/>
            </w:pPr>
            <w:r w:rsidRPr="00087823">
              <w:t>Estudo de casos</w:t>
            </w:r>
            <w:r w:rsidR="009648FF" w:rsidRPr="00087823">
              <w:t xml:space="preserve"> da corte de apelos</w:t>
            </w:r>
          </w:p>
          <w:p w14:paraId="6EAEBB79" w14:textId="77777777" w:rsidR="002A2D79" w:rsidRDefault="009648FF" w:rsidP="002A2D79">
            <w:pPr>
              <w:jc w:val="both"/>
            </w:pPr>
            <w:r w:rsidRPr="00087823">
              <w:t>Exercícios do exame de qualificação europeu</w:t>
            </w:r>
          </w:p>
          <w:p w14:paraId="62A32255" w14:textId="405AF98F" w:rsidR="00087823" w:rsidRPr="00087823" w:rsidRDefault="00087823" w:rsidP="002A2D79">
            <w:pPr>
              <w:jc w:val="both"/>
              <w:rPr>
                <w:color w:val="000000"/>
              </w:rPr>
            </w:pPr>
            <w:r>
              <w:t>Feedback do relatório descritivo</w:t>
            </w:r>
          </w:p>
        </w:tc>
      </w:tr>
      <w:tr w:rsidR="002A2D79" w:rsidRPr="00A21716" w14:paraId="7A18CE71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99CE" w14:textId="77777777" w:rsidR="002A2D79" w:rsidRPr="00324480" w:rsidRDefault="002A2D79" w:rsidP="002A2D79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2FB5" w14:textId="3A50DE84" w:rsidR="002A2D79" w:rsidRPr="00596AB5" w:rsidRDefault="002A2D79" w:rsidP="002A2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EB3F" w14:textId="102B94FE" w:rsidR="002A2D79" w:rsidRPr="003D0E67" w:rsidRDefault="002A2D79" w:rsidP="002A2D79">
            <w:pPr>
              <w:rPr>
                <w:color w:val="000000"/>
              </w:rPr>
            </w:pPr>
            <w:r w:rsidRPr="00290719">
              <w:rPr>
                <w:color w:val="000000"/>
              </w:rPr>
              <w:t>Introdução ao empreendedorismo tecnológico</w:t>
            </w:r>
            <w:r>
              <w:rPr>
                <w:color w:val="000000"/>
              </w:rPr>
              <w:t xml:space="preserve"> e a prática de proteção de PI.</w:t>
            </w:r>
          </w:p>
        </w:tc>
      </w:tr>
      <w:tr w:rsidR="002A2D79" w:rsidRPr="00A21716" w14:paraId="51A7887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ADE1" w14:textId="77777777" w:rsidR="002A2D79" w:rsidRPr="004C209B" w:rsidRDefault="002A2D79" w:rsidP="002A2D79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8B6" w14:textId="65B91E9C" w:rsidR="002A2D79" w:rsidRPr="004C209B" w:rsidRDefault="002A2D79" w:rsidP="002A2D79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22.03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BE5" w14:textId="72FF7EAE" w:rsidR="002A2D79" w:rsidRPr="004C209B" w:rsidRDefault="002A2D79" w:rsidP="002A2D79">
            <w:pPr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Apresentação dos relatórios / tecnologias</w:t>
            </w:r>
          </w:p>
        </w:tc>
      </w:tr>
      <w:tr w:rsidR="002A2D79" w:rsidRPr="008266D4" w14:paraId="2F1D6B0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54D8" w14:textId="77777777" w:rsidR="002A2D79" w:rsidRPr="004C209B" w:rsidRDefault="002A2D79" w:rsidP="002A2D79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ABD" w14:textId="7DF59320" w:rsidR="002A2D79" w:rsidRPr="004C209B" w:rsidRDefault="002A2D79" w:rsidP="002A2D79">
            <w:pPr>
              <w:jc w:val="center"/>
              <w:rPr>
                <w:b/>
                <w:bCs/>
                <w:color w:val="000000"/>
              </w:rPr>
            </w:pPr>
            <w:r w:rsidRPr="004C209B">
              <w:rPr>
                <w:b/>
                <w:bCs/>
                <w:color w:val="000000"/>
              </w:rPr>
              <w:t>29.03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E4F" w14:textId="410237B1" w:rsidR="002A2D79" w:rsidRPr="004C209B" w:rsidRDefault="00253786" w:rsidP="002A2D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Julgamento simulado</w:t>
            </w:r>
          </w:p>
        </w:tc>
      </w:tr>
    </w:tbl>
    <w:p w14:paraId="1A5E4D30" w14:textId="1B7C3D83" w:rsidR="00F86AC5" w:rsidRDefault="00F86AC5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F9" w14:textId="77777777" w:rsidR="00830A1F" w:rsidRDefault="00830A1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Bibliografia</w:t>
      </w:r>
    </w:p>
    <w:p w14:paraId="793880FD" w14:textId="415536A9" w:rsidR="00F8234E" w:rsidRPr="00756E4B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AA51D4">
        <w:rPr>
          <w:sz w:val="22"/>
          <w:szCs w:val="22"/>
        </w:rPr>
        <w:t xml:space="preserve">Material das aulas disponível no site do Professor: </w:t>
      </w:r>
      <w:hyperlink r:id="rId7" w:history="1">
        <w:r w:rsidR="00953B97" w:rsidRPr="00CE387C">
          <w:rPr>
            <w:rStyle w:val="Hyperlink"/>
            <w:i/>
            <w:sz w:val="22"/>
            <w:szCs w:val="22"/>
          </w:rPr>
          <w:t>http://professor.ufop.br/marcelo</w:t>
        </w:r>
      </w:hyperlink>
      <w:r w:rsidR="00953B97">
        <w:rPr>
          <w:i/>
          <w:sz w:val="22"/>
          <w:szCs w:val="22"/>
        </w:rPr>
        <w:t xml:space="preserve"> </w:t>
      </w:r>
    </w:p>
    <w:sectPr w:rsidR="00F8234E" w:rsidRPr="00756E4B" w:rsidSect="00B05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851" w:left="1134" w:header="70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628A" w14:textId="77777777" w:rsidR="00173C13" w:rsidRDefault="00173C13">
      <w:r>
        <w:separator/>
      </w:r>
    </w:p>
  </w:endnote>
  <w:endnote w:type="continuationSeparator" w:id="0">
    <w:p w14:paraId="563E606C" w14:textId="77777777" w:rsidR="00173C13" w:rsidRDefault="001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5C0E" w14:textId="77777777" w:rsidR="00A017F9" w:rsidRDefault="00A017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8104" w14:textId="299E1918" w:rsidR="00830A1F" w:rsidRDefault="00830A1F">
    <w:pPr>
      <w:pStyle w:val="Rodap"/>
      <w:jc w:val="center"/>
    </w:pPr>
    <w:r>
      <w:t xml:space="preserve">Campus Morro do </w:t>
    </w:r>
    <w:proofErr w:type="gramStart"/>
    <w:r w:rsidR="00510AA6">
      <w:t>Cruzeiro  35</w:t>
    </w:r>
    <w:r>
      <w:t>400</w:t>
    </w:r>
    <w:proofErr w:type="gramEnd"/>
    <w:r>
      <w:t xml:space="preserve">-000 - Ouro Preto - MG Telefone/Fax: 031 </w:t>
    </w:r>
    <w:r w:rsidR="00510AA6">
      <w:t>3</w:t>
    </w:r>
    <w:r>
      <w:t>559 1707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FA2D" w14:textId="77777777" w:rsidR="00A017F9" w:rsidRDefault="00A017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7567" w14:textId="77777777" w:rsidR="00173C13" w:rsidRDefault="00173C13">
      <w:r>
        <w:separator/>
      </w:r>
    </w:p>
  </w:footnote>
  <w:footnote w:type="continuationSeparator" w:id="0">
    <w:p w14:paraId="4881D552" w14:textId="77777777" w:rsidR="00173C13" w:rsidRDefault="001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60A2" w14:textId="77777777" w:rsidR="00A017F9" w:rsidRDefault="00A017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77A569D2" w:rsidR="00830A1F" w:rsidRDefault="00C41A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6424ED03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635" t="254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05F355CF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  <w:p w14:paraId="632FA849" w14:textId="3657DA4D" w:rsidR="00A017F9" w:rsidRDefault="00A017F9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635E9762" w14:textId="77777777" w:rsidR="00A017F9" w:rsidRDefault="00A017F9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" o:allowincell="f" filled="f" stroked="f" strokeweight="0">
              <o:lock v:ext="edit" aspectratio="t"/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05F355CF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  <w:p w14:paraId="632FA849" w14:textId="3657DA4D" w:rsidR="00A017F9" w:rsidRDefault="00A017F9">
                    <w:pPr>
                      <w:rPr>
                        <w:b/>
                        <w:bCs/>
                      </w:rPr>
                    </w:pPr>
                  </w:p>
                  <w:p w14:paraId="635E9762" w14:textId="77777777" w:rsidR="00A017F9" w:rsidRDefault="00A017F9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300" w:dyaOrig="1180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pt;height:59.1pt" fillcolor="window">
          <v:imagedata r:id="rId1" o:title=""/>
        </v:shape>
        <o:OLEObject Type="Embed" ProgID="Word.Picture.8" ShapeID="_x0000_i1025" DrawAspect="Content" ObjectID="_166764413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9FE5C" w14:textId="77777777" w:rsidR="00A017F9" w:rsidRDefault="00A017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hideGrammaticalErrors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xNDWwMDc0NDC0NDNQ0lEKTi0uzszPAykwqgUAXqDRlCwAAAA="/>
  </w:docVars>
  <w:rsids>
    <w:rsidRoot w:val="00FF0986"/>
    <w:rsid w:val="00001EB9"/>
    <w:rsid w:val="000046B8"/>
    <w:rsid w:val="00017266"/>
    <w:rsid w:val="0002188A"/>
    <w:rsid w:val="00022144"/>
    <w:rsid w:val="00030622"/>
    <w:rsid w:val="000411EC"/>
    <w:rsid w:val="000436BD"/>
    <w:rsid w:val="00047225"/>
    <w:rsid w:val="00052186"/>
    <w:rsid w:val="00064181"/>
    <w:rsid w:val="000654DC"/>
    <w:rsid w:val="000662EE"/>
    <w:rsid w:val="00067C8E"/>
    <w:rsid w:val="00076C39"/>
    <w:rsid w:val="00087823"/>
    <w:rsid w:val="000A1D96"/>
    <w:rsid w:val="000B5F0B"/>
    <w:rsid w:val="000C0027"/>
    <w:rsid w:val="000C0074"/>
    <w:rsid w:val="000C65A3"/>
    <w:rsid w:val="000D10B5"/>
    <w:rsid w:val="000D53F9"/>
    <w:rsid w:val="000E0EB8"/>
    <w:rsid w:val="000E2BBB"/>
    <w:rsid w:val="000F0D71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740E"/>
    <w:rsid w:val="00171F14"/>
    <w:rsid w:val="00173C13"/>
    <w:rsid w:val="00185E14"/>
    <w:rsid w:val="0019782E"/>
    <w:rsid w:val="001A38FA"/>
    <w:rsid w:val="001A5934"/>
    <w:rsid w:val="001B5788"/>
    <w:rsid w:val="001C7F38"/>
    <w:rsid w:val="001D09DE"/>
    <w:rsid w:val="001D4A71"/>
    <w:rsid w:val="001D6C29"/>
    <w:rsid w:val="001D6D3A"/>
    <w:rsid w:val="001D7A52"/>
    <w:rsid w:val="001E0134"/>
    <w:rsid w:val="001E0D85"/>
    <w:rsid w:val="002025DF"/>
    <w:rsid w:val="00205C2F"/>
    <w:rsid w:val="002174D7"/>
    <w:rsid w:val="00225FDB"/>
    <w:rsid w:val="002366EF"/>
    <w:rsid w:val="00253786"/>
    <w:rsid w:val="00257D85"/>
    <w:rsid w:val="00271584"/>
    <w:rsid w:val="00271694"/>
    <w:rsid w:val="00282A14"/>
    <w:rsid w:val="00284B95"/>
    <w:rsid w:val="00285D36"/>
    <w:rsid w:val="00294A47"/>
    <w:rsid w:val="002A1CF5"/>
    <w:rsid w:val="002A2D79"/>
    <w:rsid w:val="002C73A9"/>
    <w:rsid w:val="002D25B1"/>
    <w:rsid w:val="002D3C30"/>
    <w:rsid w:val="002D5DC2"/>
    <w:rsid w:val="002E6359"/>
    <w:rsid w:val="002E6D0F"/>
    <w:rsid w:val="0031031F"/>
    <w:rsid w:val="003175F4"/>
    <w:rsid w:val="00322236"/>
    <w:rsid w:val="00335238"/>
    <w:rsid w:val="003352FE"/>
    <w:rsid w:val="00342440"/>
    <w:rsid w:val="00347B62"/>
    <w:rsid w:val="003616D7"/>
    <w:rsid w:val="00367D78"/>
    <w:rsid w:val="00377F72"/>
    <w:rsid w:val="0038732A"/>
    <w:rsid w:val="00387503"/>
    <w:rsid w:val="00392DC0"/>
    <w:rsid w:val="00397AE4"/>
    <w:rsid w:val="003B28FF"/>
    <w:rsid w:val="003C342C"/>
    <w:rsid w:val="003C3BE3"/>
    <w:rsid w:val="003E345C"/>
    <w:rsid w:val="003E4801"/>
    <w:rsid w:val="003E7378"/>
    <w:rsid w:val="003E7EDC"/>
    <w:rsid w:val="003F1B2C"/>
    <w:rsid w:val="00400B6A"/>
    <w:rsid w:val="00404129"/>
    <w:rsid w:val="00405744"/>
    <w:rsid w:val="004067E0"/>
    <w:rsid w:val="0041448C"/>
    <w:rsid w:val="00422635"/>
    <w:rsid w:val="0043513F"/>
    <w:rsid w:val="00440B9C"/>
    <w:rsid w:val="00451CA7"/>
    <w:rsid w:val="004566DC"/>
    <w:rsid w:val="00460F93"/>
    <w:rsid w:val="00474D8C"/>
    <w:rsid w:val="00474DC6"/>
    <w:rsid w:val="00490815"/>
    <w:rsid w:val="004B00D6"/>
    <w:rsid w:val="004B1C1E"/>
    <w:rsid w:val="004B543E"/>
    <w:rsid w:val="004C1BE6"/>
    <w:rsid w:val="004C209B"/>
    <w:rsid w:val="004D2EA5"/>
    <w:rsid w:val="004D3860"/>
    <w:rsid w:val="004D55FC"/>
    <w:rsid w:val="004E1BE1"/>
    <w:rsid w:val="004F6D03"/>
    <w:rsid w:val="00500123"/>
    <w:rsid w:val="0050061F"/>
    <w:rsid w:val="00500D6F"/>
    <w:rsid w:val="00510AA6"/>
    <w:rsid w:val="00510D33"/>
    <w:rsid w:val="00511CDF"/>
    <w:rsid w:val="005128DF"/>
    <w:rsid w:val="00515470"/>
    <w:rsid w:val="005254AA"/>
    <w:rsid w:val="005254B8"/>
    <w:rsid w:val="005358D6"/>
    <w:rsid w:val="0053753A"/>
    <w:rsid w:val="00537595"/>
    <w:rsid w:val="005454FC"/>
    <w:rsid w:val="005466F4"/>
    <w:rsid w:val="00554EC3"/>
    <w:rsid w:val="005555A3"/>
    <w:rsid w:val="005709D5"/>
    <w:rsid w:val="00576BD7"/>
    <w:rsid w:val="00596AB5"/>
    <w:rsid w:val="005A4343"/>
    <w:rsid w:val="005A5A9B"/>
    <w:rsid w:val="005A6CEF"/>
    <w:rsid w:val="005A7CC7"/>
    <w:rsid w:val="005D7CA9"/>
    <w:rsid w:val="005E0215"/>
    <w:rsid w:val="005E34BF"/>
    <w:rsid w:val="005F5036"/>
    <w:rsid w:val="005F643E"/>
    <w:rsid w:val="00600544"/>
    <w:rsid w:val="006010E4"/>
    <w:rsid w:val="00605834"/>
    <w:rsid w:val="006072E3"/>
    <w:rsid w:val="00614BFC"/>
    <w:rsid w:val="006265BE"/>
    <w:rsid w:val="00632387"/>
    <w:rsid w:val="00637BB4"/>
    <w:rsid w:val="00640C52"/>
    <w:rsid w:val="0064398A"/>
    <w:rsid w:val="00647ADF"/>
    <w:rsid w:val="00652E72"/>
    <w:rsid w:val="006539FD"/>
    <w:rsid w:val="006546BD"/>
    <w:rsid w:val="00665461"/>
    <w:rsid w:val="006670B2"/>
    <w:rsid w:val="00671CBF"/>
    <w:rsid w:val="0067456D"/>
    <w:rsid w:val="006B41E1"/>
    <w:rsid w:val="006B7DC4"/>
    <w:rsid w:val="006C0F10"/>
    <w:rsid w:val="006C22CC"/>
    <w:rsid w:val="006C5369"/>
    <w:rsid w:val="006D3AC0"/>
    <w:rsid w:val="006D5DB3"/>
    <w:rsid w:val="007018B5"/>
    <w:rsid w:val="00703EAB"/>
    <w:rsid w:val="00704619"/>
    <w:rsid w:val="00704F5A"/>
    <w:rsid w:val="00705082"/>
    <w:rsid w:val="00715A27"/>
    <w:rsid w:val="00725E1E"/>
    <w:rsid w:val="00726FDF"/>
    <w:rsid w:val="00742AE1"/>
    <w:rsid w:val="007467B2"/>
    <w:rsid w:val="007475BD"/>
    <w:rsid w:val="00756535"/>
    <w:rsid w:val="00756E4B"/>
    <w:rsid w:val="0076617E"/>
    <w:rsid w:val="00767ECB"/>
    <w:rsid w:val="007719F2"/>
    <w:rsid w:val="00772075"/>
    <w:rsid w:val="00772346"/>
    <w:rsid w:val="00776264"/>
    <w:rsid w:val="00785927"/>
    <w:rsid w:val="00792507"/>
    <w:rsid w:val="00793973"/>
    <w:rsid w:val="007A464D"/>
    <w:rsid w:val="007C0555"/>
    <w:rsid w:val="007C6F8C"/>
    <w:rsid w:val="007C7AE1"/>
    <w:rsid w:val="007D18EF"/>
    <w:rsid w:val="007D3C17"/>
    <w:rsid w:val="007D5B84"/>
    <w:rsid w:val="007D687D"/>
    <w:rsid w:val="007E08A4"/>
    <w:rsid w:val="007F22D6"/>
    <w:rsid w:val="007F7AEC"/>
    <w:rsid w:val="00801201"/>
    <w:rsid w:val="00806B25"/>
    <w:rsid w:val="00806BD0"/>
    <w:rsid w:val="00816FEF"/>
    <w:rsid w:val="00822C59"/>
    <w:rsid w:val="00830A1F"/>
    <w:rsid w:val="008350AC"/>
    <w:rsid w:val="008447A9"/>
    <w:rsid w:val="0085339D"/>
    <w:rsid w:val="00860EA0"/>
    <w:rsid w:val="00864E81"/>
    <w:rsid w:val="00871897"/>
    <w:rsid w:val="008723B1"/>
    <w:rsid w:val="00873802"/>
    <w:rsid w:val="008748FC"/>
    <w:rsid w:val="00874E62"/>
    <w:rsid w:val="00892B83"/>
    <w:rsid w:val="00895773"/>
    <w:rsid w:val="00897F80"/>
    <w:rsid w:val="008A2C4E"/>
    <w:rsid w:val="008B6476"/>
    <w:rsid w:val="008C37CD"/>
    <w:rsid w:val="008C437F"/>
    <w:rsid w:val="008E2A02"/>
    <w:rsid w:val="008E6360"/>
    <w:rsid w:val="008E7865"/>
    <w:rsid w:val="008F0231"/>
    <w:rsid w:val="008F3081"/>
    <w:rsid w:val="00902DF0"/>
    <w:rsid w:val="00905A5C"/>
    <w:rsid w:val="00911922"/>
    <w:rsid w:val="009125A7"/>
    <w:rsid w:val="00921951"/>
    <w:rsid w:val="0092393F"/>
    <w:rsid w:val="00931842"/>
    <w:rsid w:val="00935A8F"/>
    <w:rsid w:val="00940136"/>
    <w:rsid w:val="00945BDD"/>
    <w:rsid w:val="00952DA1"/>
    <w:rsid w:val="00953B97"/>
    <w:rsid w:val="00954378"/>
    <w:rsid w:val="009648FF"/>
    <w:rsid w:val="00965206"/>
    <w:rsid w:val="00965631"/>
    <w:rsid w:val="00967ACF"/>
    <w:rsid w:val="009732E5"/>
    <w:rsid w:val="00976DC2"/>
    <w:rsid w:val="00980195"/>
    <w:rsid w:val="00980BC6"/>
    <w:rsid w:val="00982621"/>
    <w:rsid w:val="009874DC"/>
    <w:rsid w:val="00990175"/>
    <w:rsid w:val="00992329"/>
    <w:rsid w:val="00997026"/>
    <w:rsid w:val="009A2634"/>
    <w:rsid w:val="009A6DF2"/>
    <w:rsid w:val="009B529C"/>
    <w:rsid w:val="009C3B27"/>
    <w:rsid w:val="009D0E1B"/>
    <w:rsid w:val="009D407C"/>
    <w:rsid w:val="009D4AD3"/>
    <w:rsid w:val="009D51E6"/>
    <w:rsid w:val="009E1116"/>
    <w:rsid w:val="009F5337"/>
    <w:rsid w:val="009F6439"/>
    <w:rsid w:val="009F73DB"/>
    <w:rsid w:val="00A01656"/>
    <w:rsid w:val="00A017F9"/>
    <w:rsid w:val="00A065A2"/>
    <w:rsid w:val="00A13170"/>
    <w:rsid w:val="00A14445"/>
    <w:rsid w:val="00A155AF"/>
    <w:rsid w:val="00A3159B"/>
    <w:rsid w:val="00A34155"/>
    <w:rsid w:val="00A41A8B"/>
    <w:rsid w:val="00A57119"/>
    <w:rsid w:val="00A72B51"/>
    <w:rsid w:val="00A76637"/>
    <w:rsid w:val="00A84CE9"/>
    <w:rsid w:val="00A93CC0"/>
    <w:rsid w:val="00A94EF2"/>
    <w:rsid w:val="00AA46A2"/>
    <w:rsid w:val="00AA51D4"/>
    <w:rsid w:val="00AB0959"/>
    <w:rsid w:val="00AB52E7"/>
    <w:rsid w:val="00AB6DAB"/>
    <w:rsid w:val="00AC01E3"/>
    <w:rsid w:val="00AC22C2"/>
    <w:rsid w:val="00AC2E67"/>
    <w:rsid w:val="00AC357E"/>
    <w:rsid w:val="00B01EF7"/>
    <w:rsid w:val="00B053D4"/>
    <w:rsid w:val="00B11D17"/>
    <w:rsid w:val="00B122C2"/>
    <w:rsid w:val="00B13430"/>
    <w:rsid w:val="00B261A7"/>
    <w:rsid w:val="00B4441A"/>
    <w:rsid w:val="00B72390"/>
    <w:rsid w:val="00B75B33"/>
    <w:rsid w:val="00B82718"/>
    <w:rsid w:val="00B86F5B"/>
    <w:rsid w:val="00B87B3E"/>
    <w:rsid w:val="00B9044E"/>
    <w:rsid w:val="00B92ACD"/>
    <w:rsid w:val="00BA5B92"/>
    <w:rsid w:val="00BB066B"/>
    <w:rsid w:val="00BB6134"/>
    <w:rsid w:val="00BC3C30"/>
    <w:rsid w:val="00BC3C6A"/>
    <w:rsid w:val="00BE22F1"/>
    <w:rsid w:val="00C004F7"/>
    <w:rsid w:val="00C0390B"/>
    <w:rsid w:val="00C15231"/>
    <w:rsid w:val="00C20B4D"/>
    <w:rsid w:val="00C27238"/>
    <w:rsid w:val="00C30A2E"/>
    <w:rsid w:val="00C362EA"/>
    <w:rsid w:val="00C36900"/>
    <w:rsid w:val="00C41AED"/>
    <w:rsid w:val="00C475B3"/>
    <w:rsid w:val="00C64D68"/>
    <w:rsid w:val="00C75533"/>
    <w:rsid w:val="00C755BF"/>
    <w:rsid w:val="00C87216"/>
    <w:rsid w:val="00C923A0"/>
    <w:rsid w:val="00C93299"/>
    <w:rsid w:val="00C96613"/>
    <w:rsid w:val="00CA1681"/>
    <w:rsid w:val="00CA6E64"/>
    <w:rsid w:val="00CB3F0D"/>
    <w:rsid w:val="00CB7BE7"/>
    <w:rsid w:val="00CD1111"/>
    <w:rsid w:val="00CD1318"/>
    <w:rsid w:val="00CD2273"/>
    <w:rsid w:val="00CD527D"/>
    <w:rsid w:val="00CE3C39"/>
    <w:rsid w:val="00CE58A4"/>
    <w:rsid w:val="00D015F8"/>
    <w:rsid w:val="00D202AA"/>
    <w:rsid w:val="00D21A4B"/>
    <w:rsid w:val="00D23BDE"/>
    <w:rsid w:val="00D35A9A"/>
    <w:rsid w:val="00D40BFD"/>
    <w:rsid w:val="00D56715"/>
    <w:rsid w:val="00D57D5B"/>
    <w:rsid w:val="00D65956"/>
    <w:rsid w:val="00D67C5B"/>
    <w:rsid w:val="00D75600"/>
    <w:rsid w:val="00D92CD5"/>
    <w:rsid w:val="00D932F3"/>
    <w:rsid w:val="00D94591"/>
    <w:rsid w:val="00DA05F8"/>
    <w:rsid w:val="00DA7D6F"/>
    <w:rsid w:val="00DB0122"/>
    <w:rsid w:val="00DB0753"/>
    <w:rsid w:val="00DC012D"/>
    <w:rsid w:val="00DC50E1"/>
    <w:rsid w:val="00DD3CB6"/>
    <w:rsid w:val="00DE233B"/>
    <w:rsid w:val="00DE5286"/>
    <w:rsid w:val="00DE549F"/>
    <w:rsid w:val="00DF2CD9"/>
    <w:rsid w:val="00DF75BF"/>
    <w:rsid w:val="00E01BF7"/>
    <w:rsid w:val="00E030F8"/>
    <w:rsid w:val="00E03D42"/>
    <w:rsid w:val="00E117BB"/>
    <w:rsid w:val="00E1706F"/>
    <w:rsid w:val="00E24B20"/>
    <w:rsid w:val="00E32E57"/>
    <w:rsid w:val="00E40CF1"/>
    <w:rsid w:val="00E42CAD"/>
    <w:rsid w:val="00E461E4"/>
    <w:rsid w:val="00E57EE2"/>
    <w:rsid w:val="00E747D3"/>
    <w:rsid w:val="00E82B0B"/>
    <w:rsid w:val="00E86F69"/>
    <w:rsid w:val="00E87D0D"/>
    <w:rsid w:val="00E93498"/>
    <w:rsid w:val="00EA0C91"/>
    <w:rsid w:val="00EA26D9"/>
    <w:rsid w:val="00EA4DA7"/>
    <w:rsid w:val="00EA7B6A"/>
    <w:rsid w:val="00EB1EC4"/>
    <w:rsid w:val="00EB492A"/>
    <w:rsid w:val="00EB7C71"/>
    <w:rsid w:val="00EB7E5D"/>
    <w:rsid w:val="00EC0657"/>
    <w:rsid w:val="00EE7A9F"/>
    <w:rsid w:val="00EF4344"/>
    <w:rsid w:val="00EF485C"/>
    <w:rsid w:val="00F004EC"/>
    <w:rsid w:val="00F00942"/>
    <w:rsid w:val="00F1197F"/>
    <w:rsid w:val="00F13047"/>
    <w:rsid w:val="00F17555"/>
    <w:rsid w:val="00F4524F"/>
    <w:rsid w:val="00F47CE5"/>
    <w:rsid w:val="00F65D83"/>
    <w:rsid w:val="00F67BED"/>
    <w:rsid w:val="00F7071F"/>
    <w:rsid w:val="00F80B4B"/>
    <w:rsid w:val="00F8234E"/>
    <w:rsid w:val="00F839D9"/>
    <w:rsid w:val="00F83D5F"/>
    <w:rsid w:val="00F86AC5"/>
    <w:rsid w:val="00F93C7F"/>
    <w:rsid w:val="00F9521A"/>
    <w:rsid w:val="00FA1D10"/>
    <w:rsid w:val="00FA5C51"/>
    <w:rsid w:val="00FA5FB5"/>
    <w:rsid w:val="00FA601C"/>
    <w:rsid w:val="00FB4FD4"/>
    <w:rsid w:val="00FD49CF"/>
    <w:rsid w:val="00FD56C3"/>
    <w:rsid w:val="00FD5ECB"/>
    <w:rsid w:val="00FE49C1"/>
    <w:rsid w:val="00FE5D33"/>
    <w:rsid w:val="00FF0986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8805E"/>
  <w15:docId w15:val="{4C607974-8778-4A04-A79C-71621B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31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Claudio Gouvea dos Santos</dc:creator>
  <cp:lastModifiedBy>Marcelo Speziali</cp:lastModifiedBy>
  <cp:revision>34</cp:revision>
  <cp:lastPrinted>2013-10-08T12:56:00Z</cp:lastPrinted>
  <dcterms:created xsi:type="dcterms:W3CDTF">2017-09-24T17:44:00Z</dcterms:created>
  <dcterms:modified xsi:type="dcterms:W3CDTF">2020-11-23T16:42:00Z</dcterms:modified>
</cp:coreProperties>
</file>