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46" w:rsidRPr="00B80EC0" w:rsidRDefault="00C90646" w:rsidP="00131D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UNIVERSIDADE FEDERAL DE OURO PRETO</w:t>
      </w:r>
    </w:p>
    <w:p w:rsidR="00C90646" w:rsidRPr="00B80EC0" w:rsidRDefault="00C90646" w:rsidP="00131D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PROGRAMA DE PÓS-GRADUAÇÃO EM EDUCAÇÃO</w:t>
      </w:r>
    </w:p>
    <w:p w:rsidR="00C90646" w:rsidRPr="00B80EC0" w:rsidRDefault="00C90646" w:rsidP="00131D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83B98" w:rsidRPr="00B80EC0" w:rsidRDefault="00C90646" w:rsidP="00C906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 xml:space="preserve">Disciplina: </w:t>
      </w:r>
      <w:r w:rsidR="00983B98" w:rsidRPr="00B80EC0">
        <w:rPr>
          <w:rFonts w:ascii="Arial" w:hAnsi="Arial" w:cs="Arial"/>
          <w:b/>
          <w:sz w:val="20"/>
          <w:szCs w:val="20"/>
        </w:rPr>
        <w:t>NARRATIVAS DOCENTES: ASPECTOS METODOLÓGICOS E FORMATIVOS</w:t>
      </w:r>
    </w:p>
    <w:p w:rsidR="00C90646" w:rsidRPr="00B80EC0" w:rsidRDefault="00732D5A" w:rsidP="00C906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Professora: Regina Magna Bonifácio de Araújo</w:t>
      </w:r>
    </w:p>
    <w:p w:rsidR="00983B98" w:rsidRPr="00B80EC0" w:rsidRDefault="00C90646" w:rsidP="00C906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 xml:space="preserve">Carga horária: 60 horas      Créditos: 4    </w:t>
      </w:r>
    </w:p>
    <w:p w:rsidR="00E708C5" w:rsidRPr="00B80EC0" w:rsidRDefault="00E708C5" w:rsidP="00C906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3B98" w:rsidRPr="00B80EC0" w:rsidRDefault="00863E3D" w:rsidP="00863E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1.</w:t>
      </w:r>
      <w:r w:rsidR="00983B98" w:rsidRPr="00B80EC0">
        <w:rPr>
          <w:rFonts w:ascii="Arial" w:hAnsi="Arial" w:cs="Arial"/>
          <w:b/>
          <w:sz w:val="20"/>
          <w:szCs w:val="20"/>
        </w:rPr>
        <w:t xml:space="preserve">Ementa: </w:t>
      </w:r>
      <w:r w:rsidR="00983B98" w:rsidRPr="00B80EC0">
        <w:rPr>
          <w:rFonts w:ascii="Arial" w:hAnsi="Arial" w:cs="Arial"/>
          <w:sz w:val="20"/>
          <w:szCs w:val="20"/>
        </w:rPr>
        <w:t>As narrativas como dispositivo para os estudos acerca do professor. As narrativas como processos de formação e investigação. Aspectos metodológicos e formativos em estudos com professores: Histórias de vida, Práticas colaborativas, (Auto) biografias, Narrativas, História oral, Memórias e Diários.</w:t>
      </w:r>
    </w:p>
    <w:p w:rsidR="00C90646" w:rsidRPr="00B80EC0" w:rsidRDefault="00C90646" w:rsidP="00C90646">
      <w:pPr>
        <w:pStyle w:val="PargrafodaLista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90646" w:rsidRPr="00B80EC0" w:rsidRDefault="00863E3D" w:rsidP="00863E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80EC0">
        <w:rPr>
          <w:rFonts w:ascii="Arial" w:hAnsi="Arial" w:cs="Arial"/>
          <w:b/>
          <w:sz w:val="20"/>
          <w:szCs w:val="20"/>
          <w:lang w:val="en-US"/>
        </w:rPr>
        <w:t xml:space="preserve">2. </w:t>
      </w:r>
      <w:proofErr w:type="spellStart"/>
      <w:r w:rsidR="00C90646" w:rsidRPr="00B80EC0">
        <w:rPr>
          <w:rFonts w:ascii="Arial" w:hAnsi="Arial" w:cs="Arial"/>
          <w:b/>
          <w:sz w:val="20"/>
          <w:szCs w:val="20"/>
          <w:lang w:val="en-US"/>
        </w:rPr>
        <w:t>Objetivos</w:t>
      </w:r>
      <w:proofErr w:type="spellEnd"/>
    </w:p>
    <w:p w:rsidR="00C90646" w:rsidRPr="00B80EC0" w:rsidRDefault="00C90646" w:rsidP="00863E3D">
      <w:pPr>
        <w:pStyle w:val="PargrafodaLista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80EC0">
        <w:rPr>
          <w:rFonts w:ascii="Arial" w:hAnsi="Arial" w:cs="Arial"/>
          <w:b/>
          <w:sz w:val="20"/>
          <w:szCs w:val="20"/>
          <w:lang w:val="en-US"/>
        </w:rPr>
        <w:t xml:space="preserve">2.1. </w:t>
      </w:r>
      <w:proofErr w:type="spellStart"/>
      <w:r w:rsidRPr="00B80EC0">
        <w:rPr>
          <w:rFonts w:ascii="Arial" w:hAnsi="Arial" w:cs="Arial"/>
          <w:b/>
          <w:sz w:val="20"/>
          <w:szCs w:val="20"/>
          <w:lang w:val="en-US"/>
        </w:rPr>
        <w:t>Geral</w:t>
      </w:r>
      <w:proofErr w:type="spellEnd"/>
    </w:p>
    <w:p w:rsidR="00863E3D" w:rsidRPr="00B80EC0" w:rsidRDefault="00863E3D" w:rsidP="006974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Oportunizar reflexões acerca da narrativa como dinâmica cultural, formativa e investigativa, relacionando-a ao campo da educação e da docência.</w:t>
      </w:r>
    </w:p>
    <w:p w:rsidR="006974B4" w:rsidRPr="00B80EC0" w:rsidRDefault="006974B4" w:rsidP="00863E3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974B4" w:rsidRPr="00B80EC0" w:rsidRDefault="00715006" w:rsidP="003A456A">
      <w:pPr>
        <w:ind w:firstLine="70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80EC0">
        <w:rPr>
          <w:rFonts w:ascii="Arial" w:hAnsi="Arial" w:cs="Arial"/>
          <w:b/>
          <w:sz w:val="20"/>
          <w:szCs w:val="20"/>
          <w:lang w:val="en-US"/>
        </w:rPr>
        <w:t xml:space="preserve">2.2. </w:t>
      </w:r>
      <w:proofErr w:type="spellStart"/>
      <w:r w:rsidRPr="00B80EC0">
        <w:rPr>
          <w:rFonts w:ascii="Arial" w:hAnsi="Arial" w:cs="Arial"/>
          <w:b/>
          <w:sz w:val="20"/>
          <w:szCs w:val="20"/>
          <w:lang w:val="en-US"/>
        </w:rPr>
        <w:t>Especí</w:t>
      </w:r>
      <w:r w:rsidR="00C90646" w:rsidRPr="00B80EC0">
        <w:rPr>
          <w:rFonts w:ascii="Arial" w:hAnsi="Arial" w:cs="Arial"/>
          <w:b/>
          <w:sz w:val="20"/>
          <w:szCs w:val="20"/>
          <w:lang w:val="en-US"/>
        </w:rPr>
        <w:t>ficos</w:t>
      </w:r>
      <w:proofErr w:type="spellEnd"/>
    </w:p>
    <w:p w:rsidR="006974B4" w:rsidRPr="00B80EC0" w:rsidRDefault="006974B4" w:rsidP="006974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Introduzir o debate sobre a narrativa e sua relação com a experiência;</w:t>
      </w:r>
    </w:p>
    <w:p w:rsidR="006974B4" w:rsidRPr="00B80EC0" w:rsidRDefault="006974B4" w:rsidP="006974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Discutir as potencialidades educativas e investigativas das narrativas;</w:t>
      </w:r>
    </w:p>
    <w:p w:rsidR="006974B4" w:rsidRPr="00B80EC0" w:rsidRDefault="006974B4" w:rsidP="006974B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Identificar contribuições das narrativas como suporte metodológico nas pesquisas em educação e, em especial, com histórias de vida e relatos biográficos de professores/as.</w:t>
      </w:r>
    </w:p>
    <w:p w:rsidR="00E708C5" w:rsidRPr="00B80EC0" w:rsidRDefault="00E708C5" w:rsidP="00E708C5">
      <w:pPr>
        <w:rPr>
          <w:rFonts w:ascii="Arial" w:hAnsi="Arial" w:cs="Arial"/>
          <w:b/>
          <w:sz w:val="20"/>
          <w:szCs w:val="20"/>
        </w:rPr>
      </w:pPr>
    </w:p>
    <w:p w:rsidR="00983B98" w:rsidRPr="00B80EC0" w:rsidRDefault="00863E3D" w:rsidP="00E708C5">
      <w:pPr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3. Conteúdo Programático</w:t>
      </w:r>
    </w:p>
    <w:p w:rsidR="00D52658" w:rsidRPr="00B80EC0" w:rsidRDefault="00D52658" w:rsidP="00E708C5">
      <w:pPr>
        <w:rPr>
          <w:rFonts w:ascii="Arial" w:hAnsi="Arial" w:cs="Arial"/>
          <w:sz w:val="20"/>
          <w:szCs w:val="20"/>
        </w:rPr>
      </w:pPr>
    </w:p>
    <w:p w:rsidR="001659C8" w:rsidRPr="00B80EC0" w:rsidRDefault="00124623" w:rsidP="00C86D4B">
      <w:pPr>
        <w:jc w:val="both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 xml:space="preserve">I </w:t>
      </w:r>
      <w:r w:rsidR="00D52658" w:rsidRPr="00B80EC0">
        <w:rPr>
          <w:rFonts w:ascii="Arial" w:hAnsi="Arial" w:cs="Arial"/>
          <w:sz w:val="20"/>
          <w:szCs w:val="20"/>
        </w:rPr>
        <w:t>–</w:t>
      </w:r>
      <w:r w:rsidR="001659C8" w:rsidRPr="00B80EC0">
        <w:rPr>
          <w:rFonts w:ascii="Arial" w:hAnsi="Arial" w:cs="Arial"/>
          <w:b/>
          <w:sz w:val="20"/>
          <w:szCs w:val="20"/>
        </w:rPr>
        <w:t>A ARTE DE NARRAR</w:t>
      </w:r>
    </w:p>
    <w:p w:rsidR="001659C8" w:rsidRPr="00B80EC0" w:rsidRDefault="001659C8" w:rsidP="00C86D4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A narrativa em Benjamin</w:t>
      </w:r>
    </w:p>
    <w:p w:rsidR="009C74F1" w:rsidRPr="00B80EC0" w:rsidRDefault="009C74F1" w:rsidP="009C74F1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A trama narrativa da experiência e da identidade</w:t>
      </w:r>
    </w:p>
    <w:p w:rsidR="009C74F1" w:rsidRPr="00B80EC0" w:rsidRDefault="00B67A18" w:rsidP="00B67A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Relatos de experiência e investigação narrativa</w:t>
      </w:r>
    </w:p>
    <w:p w:rsidR="001659C8" w:rsidRPr="00B80EC0" w:rsidRDefault="001659C8" w:rsidP="00E708C5">
      <w:pPr>
        <w:rPr>
          <w:rFonts w:ascii="Arial" w:hAnsi="Arial" w:cs="Arial"/>
          <w:sz w:val="20"/>
          <w:szCs w:val="20"/>
        </w:rPr>
      </w:pPr>
    </w:p>
    <w:p w:rsidR="00A4353B" w:rsidRPr="00B80EC0" w:rsidRDefault="00453AFE" w:rsidP="00A4353B">
      <w:pPr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 xml:space="preserve">II – </w:t>
      </w:r>
      <w:r w:rsidR="00A4353B" w:rsidRPr="00B80EC0">
        <w:rPr>
          <w:rFonts w:ascii="Arial" w:hAnsi="Arial" w:cs="Arial"/>
          <w:b/>
          <w:sz w:val="20"/>
          <w:szCs w:val="20"/>
        </w:rPr>
        <w:t>A INVESTIGAÇÃO BIOGRÁFICO-NARRATIVA</w:t>
      </w:r>
    </w:p>
    <w:p w:rsidR="00453AFE" w:rsidRPr="00B80EC0" w:rsidRDefault="007D70A0" w:rsidP="00C90646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 xml:space="preserve">Entrevistas </w:t>
      </w:r>
      <w:r w:rsidR="00453AFE" w:rsidRPr="00B80EC0">
        <w:rPr>
          <w:rFonts w:ascii="Arial" w:hAnsi="Arial" w:cs="Arial"/>
          <w:sz w:val="20"/>
          <w:szCs w:val="20"/>
        </w:rPr>
        <w:t>narrativas</w:t>
      </w:r>
      <w:r w:rsidRPr="00B80EC0">
        <w:rPr>
          <w:rFonts w:ascii="Arial" w:hAnsi="Arial" w:cs="Arial"/>
          <w:sz w:val="20"/>
          <w:szCs w:val="20"/>
        </w:rPr>
        <w:t>: aspectos metodológicos</w:t>
      </w:r>
    </w:p>
    <w:p w:rsidR="00151EF4" w:rsidRPr="00B80EC0" w:rsidRDefault="00C90646" w:rsidP="00C90646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80EC0">
        <w:rPr>
          <w:rFonts w:ascii="Arial" w:hAnsi="Arial" w:cs="Arial"/>
          <w:sz w:val="20"/>
          <w:szCs w:val="20"/>
        </w:rPr>
        <w:t>Análise de relatos biográficos</w:t>
      </w:r>
    </w:p>
    <w:p w:rsidR="00C90646" w:rsidRPr="00B80EC0" w:rsidRDefault="00C90646" w:rsidP="00C90646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B80EC0">
        <w:rPr>
          <w:rFonts w:ascii="Arial" w:hAnsi="Arial" w:cs="Arial"/>
          <w:sz w:val="20"/>
          <w:szCs w:val="20"/>
        </w:rPr>
        <w:t>Etnobiografia</w:t>
      </w:r>
      <w:proofErr w:type="spellEnd"/>
      <w:r w:rsidRPr="00B80EC0">
        <w:rPr>
          <w:rFonts w:ascii="Arial" w:hAnsi="Arial" w:cs="Arial"/>
          <w:sz w:val="20"/>
          <w:szCs w:val="20"/>
        </w:rPr>
        <w:t>: biografia e etnografia</w:t>
      </w:r>
    </w:p>
    <w:p w:rsidR="0000502A" w:rsidRPr="00B80EC0" w:rsidRDefault="00C90646" w:rsidP="00863E3D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80EC0">
        <w:rPr>
          <w:rFonts w:ascii="Arial" w:hAnsi="Arial" w:cs="Arial"/>
          <w:sz w:val="20"/>
          <w:szCs w:val="20"/>
        </w:rPr>
        <w:t xml:space="preserve">O narrador e o </w:t>
      </w:r>
      <w:r w:rsidR="00863E3D" w:rsidRPr="00B80EC0">
        <w:rPr>
          <w:rFonts w:ascii="Arial" w:hAnsi="Arial" w:cs="Arial"/>
          <w:sz w:val="20"/>
          <w:szCs w:val="20"/>
        </w:rPr>
        <w:t>etnógrafo</w:t>
      </w:r>
    </w:p>
    <w:p w:rsidR="00863E3D" w:rsidRPr="00B80EC0" w:rsidRDefault="00863E3D" w:rsidP="00863E3D">
      <w:pPr>
        <w:pStyle w:val="PargrafodaLista"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863E3D" w:rsidRDefault="00453AFE" w:rsidP="00863E3D">
      <w:pPr>
        <w:rPr>
          <w:rFonts w:ascii="Arial" w:hAnsi="Arial" w:cs="Arial"/>
          <w:b/>
          <w:sz w:val="20"/>
          <w:szCs w:val="20"/>
          <w:lang w:val="en-US"/>
        </w:rPr>
      </w:pPr>
      <w:r w:rsidRPr="00B80EC0">
        <w:rPr>
          <w:rFonts w:ascii="Arial" w:hAnsi="Arial" w:cs="Arial"/>
          <w:b/>
          <w:sz w:val="20"/>
          <w:szCs w:val="20"/>
        </w:rPr>
        <w:t xml:space="preserve">III – </w:t>
      </w:r>
      <w:r w:rsidR="00B67A18" w:rsidRPr="00B80EC0">
        <w:rPr>
          <w:rFonts w:ascii="Arial" w:hAnsi="Arial" w:cs="Arial"/>
          <w:b/>
          <w:sz w:val="20"/>
          <w:szCs w:val="20"/>
          <w:lang w:val="en-US"/>
        </w:rPr>
        <w:t>NARRATIVAS EM EDUCAÇÃO</w:t>
      </w:r>
    </w:p>
    <w:p w:rsidR="00CF05EB" w:rsidRPr="00CF05EB" w:rsidRDefault="00CF05EB" w:rsidP="00CF05EB">
      <w:pPr>
        <w:pStyle w:val="PargrafodaLista"/>
        <w:numPr>
          <w:ilvl w:val="0"/>
          <w:numId w:val="13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CF05EB">
        <w:rPr>
          <w:rFonts w:ascii="Arial" w:hAnsi="Arial" w:cs="Arial"/>
          <w:sz w:val="20"/>
          <w:szCs w:val="20"/>
          <w:lang w:val="en-US"/>
        </w:rPr>
        <w:t>Experiências</w:t>
      </w:r>
      <w:proofErr w:type="spellEnd"/>
      <w:r w:rsidRPr="00CF05EB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CF05EB">
        <w:rPr>
          <w:rFonts w:ascii="Arial" w:hAnsi="Arial" w:cs="Arial"/>
          <w:sz w:val="20"/>
          <w:szCs w:val="20"/>
          <w:lang w:val="en-US"/>
        </w:rPr>
        <w:t>vida</w:t>
      </w:r>
      <w:proofErr w:type="spellEnd"/>
      <w:r w:rsidRPr="00CF05EB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CF05EB">
        <w:rPr>
          <w:rFonts w:ascii="Arial" w:hAnsi="Arial" w:cs="Arial"/>
          <w:sz w:val="20"/>
          <w:szCs w:val="20"/>
          <w:lang w:val="en-US"/>
        </w:rPr>
        <w:t>formação</w:t>
      </w:r>
      <w:proofErr w:type="spellEnd"/>
    </w:p>
    <w:p w:rsidR="00863E3D" w:rsidRPr="00CF05EB" w:rsidRDefault="00863E3D" w:rsidP="00863E3D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F05EB">
        <w:rPr>
          <w:rFonts w:ascii="Arial" w:hAnsi="Arial" w:cs="Arial"/>
          <w:sz w:val="20"/>
          <w:szCs w:val="20"/>
        </w:rPr>
        <w:t>Histórias de vidas de professores/as</w:t>
      </w:r>
    </w:p>
    <w:p w:rsidR="00453AFE" w:rsidRPr="00B80EC0" w:rsidRDefault="00453AFE" w:rsidP="00E708C5">
      <w:pPr>
        <w:pStyle w:val="Pargrafoda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Narrativas como processos de formação e investigação</w:t>
      </w:r>
    </w:p>
    <w:p w:rsidR="007920CB" w:rsidRPr="00B80EC0" w:rsidRDefault="007920CB">
      <w:pPr>
        <w:rPr>
          <w:rFonts w:ascii="Arial" w:hAnsi="Arial" w:cs="Arial"/>
          <w:sz w:val="20"/>
          <w:szCs w:val="20"/>
        </w:rPr>
      </w:pPr>
    </w:p>
    <w:p w:rsidR="006974B4" w:rsidRPr="00B80EC0" w:rsidRDefault="006974B4" w:rsidP="006974B4">
      <w:pPr>
        <w:jc w:val="both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4. Abordagem Metodológica</w:t>
      </w:r>
    </w:p>
    <w:p w:rsidR="006974B4" w:rsidRPr="00B80EC0" w:rsidRDefault="006974B4" w:rsidP="006974B4">
      <w:pPr>
        <w:jc w:val="both"/>
        <w:rPr>
          <w:rFonts w:ascii="Arial" w:hAnsi="Arial" w:cs="Arial"/>
          <w:b/>
          <w:sz w:val="20"/>
          <w:szCs w:val="20"/>
        </w:rPr>
      </w:pPr>
    </w:p>
    <w:p w:rsidR="006974B4" w:rsidRPr="00B80EC0" w:rsidRDefault="006974B4" w:rsidP="006974B4">
      <w:p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Aula expo</w:t>
      </w:r>
      <w:r w:rsidR="003A456A" w:rsidRPr="00B80EC0">
        <w:rPr>
          <w:rFonts w:ascii="Arial" w:hAnsi="Arial" w:cs="Arial"/>
          <w:sz w:val="20"/>
          <w:szCs w:val="20"/>
        </w:rPr>
        <w:t xml:space="preserve">sitiva dialogada. Seminários. </w:t>
      </w:r>
    </w:p>
    <w:p w:rsidR="003A456A" w:rsidRPr="00B80EC0" w:rsidRDefault="003A456A" w:rsidP="006974B4">
      <w:pPr>
        <w:jc w:val="both"/>
        <w:rPr>
          <w:rFonts w:ascii="Arial" w:hAnsi="Arial" w:cs="Arial"/>
          <w:sz w:val="20"/>
          <w:szCs w:val="20"/>
        </w:rPr>
      </w:pPr>
    </w:p>
    <w:p w:rsidR="006974B4" w:rsidRPr="00B80EC0" w:rsidRDefault="006974B4" w:rsidP="006974B4">
      <w:pPr>
        <w:jc w:val="both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5</w:t>
      </w:r>
      <w:r w:rsidRPr="00B80EC0">
        <w:rPr>
          <w:rFonts w:ascii="Arial" w:hAnsi="Arial" w:cs="Arial"/>
          <w:sz w:val="20"/>
          <w:szCs w:val="20"/>
        </w:rPr>
        <w:t>.</w:t>
      </w:r>
      <w:r w:rsidRPr="00B80EC0">
        <w:rPr>
          <w:rFonts w:ascii="Arial" w:hAnsi="Arial" w:cs="Arial"/>
          <w:b/>
          <w:sz w:val="20"/>
          <w:szCs w:val="20"/>
        </w:rPr>
        <w:t xml:space="preserve"> Forma de Avaliação</w:t>
      </w:r>
    </w:p>
    <w:p w:rsidR="003A456A" w:rsidRPr="00B80EC0" w:rsidRDefault="003A456A" w:rsidP="006974B4">
      <w:pPr>
        <w:jc w:val="both"/>
        <w:rPr>
          <w:rFonts w:ascii="Arial" w:hAnsi="Arial" w:cs="Arial"/>
          <w:b/>
          <w:sz w:val="20"/>
          <w:szCs w:val="20"/>
        </w:rPr>
      </w:pPr>
    </w:p>
    <w:p w:rsidR="00B5776B" w:rsidRPr="00B80EC0" w:rsidRDefault="006974B4" w:rsidP="00B5776B">
      <w:p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Presença e participação nos debates em sala de aula</w:t>
      </w:r>
      <w:r w:rsidR="00B5776B">
        <w:rPr>
          <w:rFonts w:ascii="Arial" w:hAnsi="Arial" w:cs="Arial"/>
          <w:sz w:val="20"/>
          <w:szCs w:val="20"/>
        </w:rPr>
        <w:t xml:space="preserve"> (10 pontos)</w:t>
      </w:r>
      <w:r w:rsidRPr="00B80EC0">
        <w:rPr>
          <w:rFonts w:ascii="Arial" w:hAnsi="Arial" w:cs="Arial"/>
          <w:sz w:val="20"/>
          <w:szCs w:val="20"/>
        </w:rPr>
        <w:t xml:space="preserve">. Apresentação de seminários. </w:t>
      </w:r>
      <w:r w:rsidR="00B5776B">
        <w:rPr>
          <w:rFonts w:ascii="Arial" w:hAnsi="Arial" w:cs="Arial"/>
          <w:sz w:val="20"/>
          <w:szCs w:val="20"/>
        </w:rPr>
        <w:t>(</w:t>
      </w:r>
      <w:r w:rsidR="00CF05EB">
        <w:rPr>
          <w:rFonts w:ascii="Arial" w:hAnsi="Arial" w:cs="Arial"/>
          <w:sz w:val="20"/>
          <w:szCs w:val="20"/>
        </w:rPr>
        <w:t>3</w:t>
      </w:r>
      <w:r w:rsidR="00B5776B">
        <w:rPr>
          <w:rFonts w:ascii="Arial" w:hAnsi="Arial" w:cs="Arial"/>
          <w:sz w:val="20"/>
          <w:szCs w:val="20"/>
        </w:rPr>
        <w:t>0 pontos cada)</w:t>
      </w:r>
    </w:p>
    <w:p w:rsidR="006974B4" w:rsidRPr="00B80EC0" w:rsidRDefault="006974B4" w:rsidP="006974B4">
      <w:pPr>
        <w:jc w:val="both"/>
        <w:rPr>
          <w:rFonts w:ascii="Arial" w:hAnsi="Arial" w:cs="Arial"/>
          <w:sz w:val="20"/>
          <w:szCs w:val="20"/>
        </w:rPr>
      </w:pPr>
    </w:p>
    <w:p w:rsidR="006974B4" w:rsidRPr="00B80EC0" w:rsidRDefault="00A85045" w:rsidP="00CF05EB">
      <w:p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sz w:val="20"/>
          <w:szCs w:val="20"/>
        </w:rPr>
        <w:t>Para cada conteúdo/aula apresentado</w:t>
      </w:r>
      <w:r w:rsidR="006974B4" w:rsidRPr="00B80EC0">
        <w:rPr>
          <w:rFonts w:ascii="Arial" w:hAnsi="Arial" w:cs="Arial"/>
          <w:sz w:val="20"/>
          <w:szCs w:val="20"/>
        </w:rPr>
        <w:t xml:space="preserve"> no cronograma, </w:t>
      </w:r>
      <w:r w:rsidR="00B5776B">
        <w:rPr>
          <w:rFonts w:ascii="Arial" w:hAnsi="Arial" w:cs="Arial"/>
          <w:sz w:val="20"/>
          <w:szCs w:val="20"/>
        </w:rPr>
        <w:t xml:space="preserve">um/a aluno/a </w:t>
      </w:r>
      <w:r w:rsidRPr="00B80EC0">
        <w:rPr>
          <w:rFonts w:ascii="Arial" w:hAnsi="Arial" w:cs="Arial"/>
          <w:sz w:val="20"/>
          <w:szCs w:val="20"/>
        </w:rPr>
        <w:t xml:space="preserve">ou </w:t>
      </w:r>
      <w:r w:rsidR="006974B4" w:rsidRPr="00B80EC0">
        <w:rPr>
          <w:rFonts w:ascii="Arial" w:hAnsi="Arial" w:cs="Arial"/>
          <w:sz w:val="20"/>
          <w:szCs w:val="20"/>
        </w:rPr>
        <w:t>dupla de alunos/as se responsabilizar</w:t>
      </w:r>
      <w:r w:rsidRPr="00B80EC0">
        <w:rPr>
          <w:rFonts w:ascii="Arial" w:hAnsi="Arial" w:cs="Arial"/>
          <w:sz w:val="20"/>
          <w:szCs w:val="20"/>
        </w:rPr>
        <w:t>á pela exposição de um dos textos indicados pela professora, de modo que cada aluno/a se responsabilizará por, ao menos, dois (2) seminários ao longo do semestre</w:t>
      </w:r>
      <w:r w:rsidR="006974B4" w:rsidRPr="00B80EC0">
        <w:rPr>
          <w:rFonts w:ascii="Arial" w:hAnsi="Arial" w:cs="Arial"/>
          <w:sz w:val="20"/>
          <w:szCs w:val="20"/>
        </w:rPr>
        <w:t>.</w:t>
      </w:r>
    </w:p>
    <w:p w:rsidR="003A456A" w:rsidRPr="00B80EC0" w:rsidRDefault="003A456A" w:rsidP="00CF05E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74B4" w:rsidRPr="00B80EC0" w:rsidRDefault="006974B4" w:rsidP="00CF05EB">
      <w:pPr>
        <w:jc w:val="both"/>
        <w:rPr>
          <w:rFonts w:ascii="Arial" w:hAnsi="Arial" w:cs="Arial"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Trabalho Final</w:t>
      </w:r>
      <w:r w:rsidRPr="00B80EC0">
        <w:rPr>
          <w:rFonts w:ascii="Arial" w:hAnsi="Arial" w:cs="Arial"/>
          <w:sz w:val="20"/>
          <w:szCs w:val="20"/>
        </w:rPr>
        <w:t xml:space="preserve">: </w:t>
      </w:r>
      <w:r w:rsidR="00A85045" w:rsidRPr="00B80EC0">
        <w:rPr>
          <w:rFonts w:ascii="Arial" w:hAnsi="Arial" w:cs="Arial"/>
          <w:sz w:val="20"/>
          <w:szCs w:val="20"/>
        </w:rPr>
        <w:t>Apresentação de uma narrativa</w:t>
      </w:r>
      <w:r w:rsidR="00131D31" w:rsidRPr="00B80EC0">
        <w:rPr>
          <w:rFonts w:ascii="Arial" w:hAnsi="Arial" w:cs="Arial"/>
          <w:sz w:val="20"/>
          <w:szCs w:val="20"/>
        </w:rPr>
        <w:t>realiza</w:t>
      </w:r>
      <w:r w:rsidR="00CF05EB">
        <w:rPr>
          <w:rFonts w:ascii="Arial" w:hAnsi="Arial" w:cs="Arial"/>
          <w:sz w:val="20"/>
          <w:szCs w:val="20"/>
        </w:rPr>
        <w:t>da com um dos sujeitos da sua pesquisa ou com algum/a professor/a</w:t>
      </w:r>
      <w:r w:rsidR="00131D31" w:rsidRPr="00B80EC0">
        <w:rPr>
          <w:rFonts w:ascii="Arial" w:hAnsi="Arial" w:cs="Arial"/>
          <w:sz w:val="20"/>
          <w:szCs w:val="20"/>
        </w:rPr>
        <w:t xml:space="preserve"> ou e</w:t>
      </w:r>
      <w:r w:rsidRPr="00B80EC0">
        <w:rPr>
          <w:rFonts w:ascii="Arial" w:hAnsi="Arial" w:cs="Arial"/>
          <w:sz w:val="20"/>
          <w:szCs w:val="20"/>
        </w:rPr>
        <w:t xml:space="preserve">laborar uma reflexão sobre </w:t>
      </w:r>
      <w:r w:rsidR="00131D31" w:rsidRPr="00B80EC0">
        <w:rPr>
          <w:rFonts w:ascii="Arial" w:hAnsi="Arial" w:cs="Arial"/>
          <w:sz w:val="20"/>
          <w:szCs w:val="20"/>
        </w:rPr>
        <w:t>as potencialidades educativas e investigativas das narrativas</w:t>
      </w:r>
      <w:r w:rsidR="001541CD" w:rsidRPr="00B80EC0">
        <w:rPr>
          <w:rFonts w:ascii="Arial" w:hAnsi="Arial" w:cs="Arial"/>
          <w:sz w:val="20"/>
          <w:szCs w:val="20"/>
        </w:rPr>
        <w:t>, com base nas referências trabalhadas no curso</w:t>
      </w:r>
      <w:r w:rsidR="00131D31" w:rsidRPr="00B80EC0">
        <w:rPr>
          <w:rFonts w:ascii="Arial" w:hAnsi="Arial" w:cs="Arial"/>
          <w:sz w:val="20"/>
          <w:szCs w:val="20"/>
        </w:rPr>
        <w:t xml:space="preserve">. </w:t>
      </w:r>
      <w:r w:rsidR="00B5776B">
        <w:rPr>
          <w:rFonts w:ascii="Arial" w:hAnsi="Arial" w:cs="Arial"/>
          <w:sz w:val="20"/>
          <w:szCs w:val="20"/>
        </w:rPr>
        <w:t>(30 pontos)</w:t>
      </w:r>
    </w:p>
    <w:p w:rsidR="00131D31" w:rsidRDefault="00131D31" w:rsidP="00CF05EB">
      <w:pPr>
        <w:jc w:val="both"/>
        <w:rPr>
          <w:rFonts w:ascii="Arial" w:hAnsi="Arial" w:cs="Arial"/>
          <w:sz w:val="20"/>
          <w:szCs w:val="20"/>
        </w:rPr>
      </w:pPr>
    </w:p>
    <w:p w:rsidR="00B22772" w:rsidRPr="00B80EC0" w:rsidRDefault="00B22772" w:rsidP="00CF05EB">
      <w:pPr>
        <w:jc w:val="both"/>
        <w:rPr>
          <w:rFonts w:ascii="Arial" w:hAnsi="Arial" w:cs="Arial"/>
          <w:sz w:val="20"/>
          <w:szCs w:val="20"/>
        </w:rPr>
      </w:pPr>
    </w:p>
    <w:p w:rsidR="001E589C" w:rsidRDefault="003A456A" w:rsidP="00AF253A">
      <w:pPr>
        <w:pStyle w:val="Cabealho"/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>6. Cronograma das atividades (15</w:t>
      </w:r>
      <w:r w:rsidR="006974B4" w:rsidRPr="00B80EC0">
        <w:rPr>
          <w:rFonts w:ascii="Arial" w:hAnsi="Arial" w:cs="Arial"/>
          <w:b/>
          <w:sz w:val="20"/>
          <w:szCs w:val="20"/>
        </w:rPr>
        <w:t xml:space="preserve"> encontros)</w:t>
      </w:r>
    </w:p>
    <w:p w:rsidR="00AF253A" w:rsidRPr="00AF253A" w:rsidRDefault="00AF253A" w:rsidP="00AF253A">
      <w:pPr>
        <w:pStyle w:val="Cabealh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010" w:type="dxa"/>
        <w:tblLayout w:type="fixed"/>
        <w:tblLook w:val="04A0"/>
      </w:tblPr>
      <w:tblGrid>
        <w:gridCol w:w="704"/>
        <w:gridCol w:w="851"/>
        <w:gridCol w:w="1701"/>
        <w:gridCol w:w="5754"/>
      </w:tblGrid>
      <w:tr w:rsidR="00E708C5" w:rsidRPr="00B80EC0" w:rsidTr="00AF253A">
        <w:trPr>
          <w:trHeight w:val="285"/>
        </w:trPr>
        <w:tc>
          <w:tcPr>
            <w:tcW w:w="704" w:type="dxa"/>
          </w:tcPr>
          <w:p w:rsidR="001E589C" w:rsidRPr="00B80EC0" w:rsidRDefault="00E708C5" w:rsidP="00A47F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EC0">
              <w:rPr>
                <w:rFonts w:ascii="Arial" w:hAnsi="Arial" w:cs="Arial"/>
                <w:b/>
                <w:sz w:val="20"/>
                <w:szCs w:val="20"/>
              </w:rPr>
              <w:t>Aulas</w:t>
            </w:r>
          </w:p>
        </w:tc>
        <w:tc>
          <w:tcPr>
            <w:tcW w:w="851" w:type="dxa"/>
          </w:tcPr>
          <w:p w:rsidR="001E589C" w:rsidRPr="00B80EC0" w:rsidRDefault="00E708C5" w:rsidP="00E70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0EC0">
              <w:rPr>
                <w:rFonts w:ascii="Arial" w:hAnsi="Arial" w:cs="Arial"/>
                <w:b/>
                <w:sz w:val="20"/>
                <w:szCs w:val="20"/>
                <w:lang w:val="en-US"/>
              </w:rPr>
              <w:t>13:30-17:30</w:t>
            </w:r>
          </w:p>
        </w:tc>
        <w:tc>
          <w:tcPr>
            <w:tcW w:w="1701" w:type="dxa"/>
          </w:tcPr>
          <w:p w:rsidR="001E589C" w:rsidRPr="00B80EC0" w:rsidRDefault="00E708C5" w:rsidP="005155D8">
            <w:pPr>
              <w:ind w:right="501"/>
              <w:rPr>
                <w:rFonts w:ascii="Arial" w:hAnsi="Arial" w:cs="Arial"/>
                <w:b/>
                <w:sz w:val="20"/>
                <w:szCs w:val="20"/>
              </w:rPr>
            </w:pPr>
            <w:r w:rsidRPr="00B80EC0"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5754" w:type="dxa"/>
          </w:tcPr>
          <w:p w:rsidR="001E589C" w:rsidRPr="00B80EC0" w:rsidRDefault="00B801D3" w:rsidP="005155D8">
            <w:pPr>
              <w:ind w:left="-8"/>
              <w:rPr>
                <w:rFonts w:ascii="Arial" w:hAnsi="Arial" w:cs="Arial"/>
                <w:b/>
                <w:sz w:val="20"/>
                <w:szCs w:val="20"/>
              </w:rPr>
            </w:pPr>
            <w:r w:rsidRPr="00B80EC0">
              <w:rPr>
                <w:rFonts w:ascii="Arial" w:hAnsi="Arial" w:cs="Arial"/>
                <w:b/>
                <w:sz w:val="20"/>
                <w:szCs w:val="20"/>
              </w:rPr>
              <w:t>Referências Básicas</w:t>
            </w:r>
          </w:p>
        </w:tc>
      </w:tr>
      <w:tr w:rsidR="00E708C5" w:rsidRPr="00B80EC0" w:rsidTr="00AF253A">
        <w:trPr>
          <w:trHeight w:val="285"/>
        </w:trPr>
        <w:tc>
          <w:tcPr>
            <w:tcW w:w="704" w:type="dxa"/>
          </w:tcPr>
          <w:p w:rsidR="001E589C" w:rsidRPr="00B80EC0" w:rsidRDefault="001E589C" w:rsidP="00131C6A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1- </w:t>
            </w:r>
          </w:p>
        </w:tc>
        <w:tc>
          <w:tcPr>
            <w:tcW w:w="851" w:type="dxa"/>
          </w:tcPr>
          <w:p w:rsidR="001E589C" w:rsidRPr="00B80EC0" w:rsidRDefault="00D51DAC" w:rsidP="00A4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31C6A" w:rsidRPr="00B80EC0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1701" w:type="dxa"/>
          </w:tcPr>
          <w:p w:rsidR="001E589C" w:rsidRPr="00B80EC0" w:rsidRDefault="009C74F1" w:rsidP="00A47FF0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Apresentação da proposta de curso </w:t>
            </w:r>
          </w:p>
        </w:tc>
        <w:tc>
          <w:tcPr>
            <w:tcW w:w="5754" w:type="dxa"/>
          </w:tcPr>
          <w:p w:rsidR="00070D49" w:rsidRDefault="00070D49" w:rsidP="00070D49">
            <w:pPr>
              <w:ind w:left="-8"/>
              <w:rPr>
                <w:rFonts w:ascii="Arial" w:hAnsi="Arial" w:cs="Arial"/>
                <w:sz w:val="18"/>
                <w:szCs w:val="18"/>
              </w:rPr>
            </w:pPr>
            <w:r w:rsidRPr="00FA0547">
              <w:rPr>
                <w:rFonts w:ascii="Arial" w:hAnsi="Arial" w:cs="Arial"/>
                <w:sz w:val="18"/>
                <w:szCs w:val="18"/>
              </w:rPr>
              <w:t xml:space="preserve">Planejamento dos trabalhos </w:t>
            </w:r>
          </w:p>
          <w:p w:rsidR="00070D49" w:rsidRDefault="00070D49" w:rsidP="00070D49">
            <w:pPr>
              <w:ind w:left="-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Introdução: um convite a pensar a docência </w:t>
            </w:r>
          </w:p>
          <w:p w:rsidR="00070D49" w:rsidRPr="00FA0547" w:rsidRDefault="00A850BB" w:rsidP="00070D49">
            <w:pPr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hyperlink r:id="rId6" w:tgtFrame="_blank" w:history="1">
              <w:r w:rsidR="00070D49" w:rsidRPr="00FA054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http://youtu.be/H27Fis9l5TE</w:t>
              </w:r>
            </w:hyperlink>
          </w:p>
          <w:p w:rsidR="00070D49" w:rsidRDefault="00070D49" w:rsidP="00070D49">
            <w:pPr>
              <w:ind w:left="-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Narrativas de si: como começou a sua relação com a docência e/ou educação?</w:t>
            </w:r>
          </w:p>
          <w:p w:rsidR="00B41123" w:rsidRPr="00B80EC0" w:rsidRDefault="00B41123" w:rsidP="009C74F1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708C5" w:rsidRPr="00B80EC0" w:rsidTr="00AF253A">
        <w:trPr>
          <w:trHeight w:val="285"/>
        </w:trPr>
        <w:tc>
          <w:tcPr>
            <w:tcW w:w="704" w:type="dxa"/>
          </w:tcPr>
          <w:p w:rsidR="001E589C" w:rsidRPr="00B80EC0" w:rsidRDefault="001E589C" w:rsidP="00131C6A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2- </w:t>
            </w:r>
          </w:p>
        </w:tc>
        <w:tc>
          <w:tcPr>
            <w:tcW w:w="851" w:type="dxa"/>
          </w:tcPr>
          <w:p w:rsidR="001E589C" w:rsidRPr="00B80EC0" w:rsidRDefault="004F4155" w:rsidP="00A4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31C6A" w:rsidRPr="00B80EC0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1701" w:type="dxa"/>
          </w:tcPr>
          <w:p w:rsidR="001E589C" w:rsidRPr="00B80EC0" w:rsidRDefault="009C74F1" w:rsidP="00A47FF0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A narrativa em Benjamin</w:t>
            </w:r>
          </w:p>
        </w:tc>
        <w:tc>
          <w:tcPr>
            <w:tcW w:w="5754" w:type="dxa"/>
          </w:tcPr>
          <w:p w:rsidR="009C74F1" w:rsidRPr="00B80EC0" w:rsidRDefault="009C74F1" w:rsidP="009C74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BENJAMIN, Walter. O narrador: considerações sobre a obra de Nikolai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Leskov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 In: </w:t>
            </w:r>
            <w:r w:rsidRPr="00B80EC0">
              <w:rPr>
                <w:rFonts w:ascii="Arial" w:hAnsi="Arial" w:cs="Arial"/>
                <w:i/>
                <w:iCs/>
                <w:sz w:val="20"/>
                <w:szCs w:val="20"/>
              </w:rPr>
              <w:t>Obras escolhidas. Magia e técnica, arte e política</w:t>
            </w:r>
            <w:r w:rsidRPr="00B80EC0">
              <w:rPr>
                <w:rFonts w:ascii="Arial" w:hAnsi="Arial" w:cs="Arial"/>
                <w:sz w:val="20"/>
                <w:szCs w:val="20"/>
              </w:rPr>
              <w:t>. 7. ed. São Paulo: Brasiliense, 1996.</w:t>
            </w:r>
          </w:p>
          <w:p w:rsidR="009C74F1" w:rsidRPr="00B80EC0" w:rsidRDefault="009C74F1" w:rsidP="009C74F1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MATOS,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Olgária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 A narrativa: metáfora e liberdade, </w:t>
            </w:r>
            <w:r w:rsidRPr="00B80EC0">
              <w:rPr>
                <w:rFonts w:ascii="Arial" w:hAnsi="Arial" w:cs="Arial"/>
                <w:i/>
                <w:iCs/>
                <w:sz w:val="20"/>
                <w:szCs w:val="20"/>
              </w:rPr>
              <w:t>História Oral</w:t>
            </w:r>
            <w:r w:rsidRPr="00B80EC0">
              <w:rPr>
                <w:rFonts w:ascii="Arial" w:hAnsi="Arial" w:cs="Arial"/>
                <w:sz w:val="20"/>
                <w:szCs w:val="20"/>
              </w:rPr>
              <w:t>, Revista da Associação Brasileira de História Oral, n. 4, jun. /2001.</w:t>
            </w:r>
          </w:p>
          <w:p w:rsidR="00E708C5" w:rsidRPr="00B80EC0" w:rsidRDefault="009C74F1" w:rsidP="009C74F1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BESSA, B. S. As Experiências de Walter Benjamin. Revista Eletrônica em Ciências Humanas, ano 5, n 09,2006. Disponível em: http://www4.unirio.br/morpheusonline/numero09-2006/bessa.htm</w:t>
            </w:r>
          </w:p>
        </w:tc>
      </w:tr>
      <w:tr w:rsidR="004F4155" w:rsidRPr="00B80EC0" w:rsidTr="000320B0">
        <w:trPr>
          <w:trHeight w:val="285"/>
        </w:trPr>
        <w:tc>
          <w:tcPr>
            <w:tcW w:w="9010" w:type="dxa"/>
            <w:gridSpan w:val="4"/>
          </w:tcPr>
          <w:p w:rsidR="004F4155" w:rsidRPr="00B80EC0" w:rsidRDefault="004F4155" w:rsidP="004F4155">
            <w:pPr>
              <w:rPr>
                <w:rFonts w:ascii="Arial" w:hAnsi="Arial" w:cs="Arial"/>
                <w:iCs/>
                <w:sz w:val="20"/>
                <w:szCs w:val="20"/>
                <w:lang w:val="pt-PT" w:eastAsia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28/08 - </w:t>
            </w:r>
            <w:r>
              <w:rPr>
                <w:rFonts w:ascii="Arial" w:hAnsi="Arial" w:cs="Arial"/>
                <w:iCs/>
                <w:sz w:val="20"/>
                <w:szCs w:val="20"/>
                <w:lang w:val="pt-PT" w:eastAsia="pt-PT"/>
              </w:rPr>
              <w:t>Não haverá aula</w:t>
            </w:r>
          </w:p>
        </w:tc>
      </w:tr>
      <w:tr w:rsidR="00E708C5" w:rsidRPr="00B80EC0" w:rsidTr="00AF253A">
        <w:trPr>
          <w:trHeight w:val="285"/>
        </w:trPr>
        <w:tc>
          <w:tcPr>
            <w:tcW w:w="704" w:type="dxa"/>
          </w:tcPr>
          <w:p w:rsidR="001E589C" w:rsidRPr="00B80EC0" w:rsidRDefault="004F4155" w:rsidP="00131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31C6A" w:rsidRPr="00B80EC0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</w:tcPr>
          <w:p w:rsidR="001E589C" w:rsidRPr="00B80EC0" w:rsidRDefault="004F4155" w:rsidP="00A4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31C6A" w:rsidRPr="00B80EC0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1701" w:type="dxa"/>
          </w:tcPr>
          <w:p w:rsidR="001E589C" w:rsidRPr="00B80EC0" w:rsidRDefault="009C74F1" w:rsidP="00A47FF0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A trama narrativa da experiência e da identidade</w:t>
            </w:r>
          </w:p>
        </w:tc>
        <w:tc>
          <w:tcPr>
            <w:tcW w:w="5754" w:type="dxa"/>
          </w:tcPr>
          <w:p w:rsidR="00B80EC0" w:rsidRPr="00B80EC0" w:rsidRDefault="00B80EC0" w:rsidP="00BF2EB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0EC0">
              <w:rPr>
                <w:rFonts w:ascii="Arial" w:hAnsi="Arial" w:cs="Arial"/>
                <w:iCs/>
                <w:sz w:val="20"/>
                <w:szCs w:val="20"/>
                <w:lang w:val="pt-PT" w:eastAsia="pt-PT"/>
              </w:rPr>
              <w:t xml:space="preserve">BONDÍA </w:t>
            </w:r>
            <w:r w:rsidRPr="00B80EC0">
              <w:rPr>
                <w:rFonts w:ascii="Arial" w:hAnsi="Arial" w:cs="Arial"/>
                <w:sz w:val="20"/>
                <w:szCs w:val="20"/>
              </w:rPr>
              <w:t>LARROSA</w:t>
            </w:r>
            <w:r w:rsidRPr="00B80EC0">
              <w:rPr>
                <w:rFonts w:ascii="Arial" w:hAnsi="Arial" w:cs="Arial"/>
                <w:iCs/>
                <w:sz w:val="20"/>
                <w:szCs w:val="20"/>
                <w:lang w:val="pt-PT" w:eastAsia="pt-PT"/>
              </w:rPr>
              <w:t>, Jorge</w:t>
            </w:r>
            <w:r w:rsidRPr="00B80E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80EC0">
              <w:rPr>
                <w:rFonts w:ascii="Arial" w:hAnsi="Arial" w:cs="Arial"/>
                <w:bCs/>
                <w:sz w:val="20"/>
                <w:szCs w:val="20"/>
                <w:lang w:val="pt-PT" w:eastAsia="pt-PT"/>
              </w:rPr>
              <w:t>Notas sobre a experiência e o saber de experiência.</w:t>
            </w:r>
            <w:r w:rsidRPr="00B80EC0">
              <w:rPr>
                <w:rFonts w:ascii="Arial" w:hAnsi="Arial" w:cs="Arial"/>
                <w:i/>
                <w:sz w:val="20"/>
                <w:szCs w:val="20"/>
                <w:lang w:val="pt-PT" w:eastAsia="pt-PT"/>
              </w:rPr>
              <w:t>Revista Brasileira de Educação</w:t>
            </w:r>
            <w:r w:rsidRPr="00B80EC0">
              <w:rPr>
                <w:rFonts w:ascii="Arial" w:hAnsi="Arial" w:cs="Arial"/>
                <w:sz w:val="20"/>
                <w:szCs w:val="20"/>
                <w:lang w:val="pt-PT" w:eastAsia="pt-PT"/>
              </w:rPr>
              <w:t xml:space="preserve">, n. 19, Jan/Fev/Mar/Abr 2002. Disponível em: </w:t>
            </w:r>
            <w:r w:rsidRPr="00B80EC0">
              <w:rPr>
                <w:rFonts w:ascii="Arial" w:hAnsi="Arial" w:cs="Arial"/>
                <w:sz w:val="20"/>
                <w:szCs w:val="20"/>
              </w:rPr>
              <w:t>&lt;http://www.anped.org.br/rbe/rbedigital/RBDE19/RBDE19_04_JORGE_LARROSA_BONDIA.pdf&gt;</w:t>
            </w:r>
          </w:p>
          <w:p w:rsidR="00DE61DA" w:rsidRPr="00B80EC0" w:rsidRDefault="00BF2EB7" w:rsidP="00BF2E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LARROSA, Jorge. Notas sobre narrativa e identidade. </w:t>
            </w:r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 xml:space="preserve">In: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>Abrahão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 xml:space="preserve">, M. H. M. B. (Org.). </w:t>
            </w:r>
            <w:r w:rsidRPr="00B80EC0">
              <w:rPr>
                <w:rFonts w:ascii="Arial" w:hAnsi="Arial" w:cs="Arial"/>
                <w:i/>
                <w:sz w:val="20"/>
                <w:szCs w:val="20"/>
              </w:rPr>
              <w:t>A aventura (auto) biográfica</w:t>
            </w:r>
            <w:r w:rsidRPr="00B80EC0">
              <w:rPr>
                <w:rFonts w:ascii="Arial" w:hAnsi="Arial" w:cs="Arial"/>
                <w:sz w:val="20"/>
                <w:szCs w:val="20"/>
              </w:rPr>
              <w:t>: teoria e empiria. Porto Alegre: EDIPUCRS, 2004.</w:t>
            </w:r>
          </w:p>
          <w:p w:rsidR="00FF552A" w:rsidRPr="00B80EC0" w:rsidRDefault="00FF552A" w:rsidP="00BF2EB7">
            <w:pPr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133722">
              <w:rPr>
                <w:rFonts w:ascii="Arial" w:hAnsi="Arial" w:cs="Arial"/>
                <w:sz w:val="20"/>
                <w:szCs w:val="20"/>
              </w:rPr>
              <w:t xml:space="preserve">JOSSO, Marie-Christine. As experiências ao longo das quais se formam identidades e subjetividades. </w:t>
            </w:r>
            <w:r w:rsidRPr="00133722">
              <w:rPr>
                <w:rFonts w:ascii="Arial" w:hAnsi="Arial" w:cs="Arial"/>
                <w:sz w:val="20"/>
                <w:szCs w:val="20"/>
                <w:lang w:val="en-US"/>
              </w:rPr>
              <w:t xml:space="preserve">In: </w:t>
            </w:r>
            <w:proofErr w:type="spellStart"/>
            <w:r w:rsidRPr="00133722">
              <w:rPr>
                <w:rFonts w:ascii="Arial" w:hAnsi="Arial" w:cs="Arial"/>
                <w:i/>
                <w:sz w:val="20"/>
                <w:szCs w:val="20"/>
                <w:lang w:val="en-US"/>
              </w:rPr>
              <w:t>Experiências</w:t>
            </w:r>
            <w:proofErr w:type="spellEnd"/>
            <w:r w:rsidRPr="0013372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33722">
              <w:rPr>
                <w:rFonts w:ascii="Arial" w:hAnsi="Arial" w:cs="Arial"/>
                <w:i/>
                <w:sz w:val="20"/>
                <w:szCs w:val="20"/>
                <w:lang w:val="en-US"/>
              </w:rPr>
              <w:t>vida</w:t>
            </w:r>
            <w:proofErr w:type="spellEnd"/>
            <w:r w:rsidRPr="0013372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133722">
              <w:rPr>
                <w:rFonts w:ascii="Arial" w:hAnsi="Arial" w:cs="Arial"/>
                <w:i/>
                <w:sz w:val="20"/>
                <w:szCs w:val="20"/>
                <w:lang w:val="en-US"/>
              </w:rPr>
              <w:t>formação</w:t>
            </w:r>
            <w:proofErr w:type="spellEnd"/>
            <w:r w:rsidRPr="0013372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33722">
              <w:rPr>
                <w:rFonts w:ascii="Arial" w:hAnsi="Arial" w:cs="Arial"/>
                <w:sz w:val="20"/>
                <w:szCs w:val="20"/>
                <w:lang w:val="en-US"/>
              </w:rPr>
              <w:t>Lisboa</w:t>
            </w:r>
            <w:proofErr w:type="spellEnd"/>
            <w:r w:rsidRPr="0013372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33722">
              <w:rPr>
                <w:rFonts w:ascii="Arial" w:hAnsi="Arial" w:cs="Arial"/>
                <w:sz w:val="20"/>
                <w:szCs w:val="20"/>
                <w:lang w:val="en-US"/>
              </w:rPr>
              <w:t>Educa</w:t>
            </w:r>
            <w:proofErr w:type="spellEnd"/>
            <w:r w:rsidRPr="00133722">
              <w:rPr>
                <w:rFonts w:ascii="Arial" w:hAnsi="Arial" w:cs="Arial"/>
                <w:sz w:val="20"/>
                <w:szCs w:val="20"/>
                <w:lang w:val="en-US"/>
              </w:rPr>
              <w:t>, 2002.</w:t>
            </w:r>
          </w:p>
        </w:tc>
      </w:tr>
      <w:tr w:rsidR="004F4155" w:rsidRPr="00B80EC0" w:rsidTr="005218C4">
        <w:trPr>
          <w:trHeight w:val="285"/>
        </w:trPr>
        <w:tc>
          <w:tcPr>
            <w:tcW w:w="9010" w:type="dxa"/>
            <w:gridSpan w:val="4"/>
          </w:tcPr>
          <w:p w:rsidR="004F4155" w:rsidRPr="00B80EC0" w:rsidRDefault="004F4155" w:rsidP="005155D8">
            <w:pPr>
              <w:ind w:left="-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 07/09 a 03/09 -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Recesso</w:t>
            </w:r>
            <w:proofErr w:type="spellEnd"/>
          </w:p>
        </w:tc>
      </w:tr>
      <w:tr w:rsidR="00E708C5" w:rsidRPr="00B80EC0" w:rsidTr="00AF253A">
        <w:trPr>
          <w:trHeight w:val="285"/>
        </w:trPr>
        <w:tc>
          <w:tcPr>
            <w:tcW w:w="704" w:type="dxa"/>
          </w:tcPr>
          <w:p w:rsidR="001E589C" w:rsidRPr="00B80EC0" w:rsidRDefault="00131C6A" w:rsidP="00131C6A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5- </w:t>
            </w:r>
          </w:p>
        </w:tc>
        <w:tc>
          <w:tcPr>
            <w:tcW w:w="851" w:type="dxa"/>
          </w:tcPr>
          <w:p w:rsidR="001E589C" w:rsidRPr="00B80EC0" w:rsidRDefault="004F4155" w:rsidP="00A4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  <w:tc>
          <w:tcPr>
            <w:tcW w:w="1701" w:type="dxa"/>
          </w:tcPr>
          <w:p w:rsidR="001E589C" w:rsidRPr="00B80EC0" w:rsidRDefault="00BF2EB7" w:rsidP="00A47FF0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Relatos de experiência e investigação narrativa</w:t>
            </w:r>
          </w:p>
        </w:tc>
        <w:tc>
          <w:tcPr>
            <w:tcW w:w="5754" w:type="dxa"/>
          </w:tcPr>
          <w:p w:rsidR="001E589C" w:rsidRPr="00B80EC0" w:rsidRDefault="00BF2EB7" w:rsidP="005155D8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 xml:space="preserve">CONNELLY, F. M. </w:t>
            </w:r>
            <w:r w:rsidR="006800BB" w:rsidRPr="00B80EC0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 xml:space="preserve"> CLANDININ, D. Jean. </w:t>
            </w:r>
            <w:r w:rsidRPr="00B80EC0">
              <w:rPr>
                <w:rFonts w:ascii="Arial" w:hAnsi="Arial" w:cs="Arial"/>
                <w:sz w:val="20"/>
                <w:szCs w:val="20"/>
              </w:rPr>
              <w:t xml:space="preserve">Relatos de experiência e investigação narrativa. </w:t>
            </w:r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In: LARROSA, J. Et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>all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. </w:t>
            </w:r>
            <w:r w:rsidRPr="00B80EC0">
              <w:rPr>
                <w:rFonts w:ascii="Arial" w:hAnsi="Arial" w:cs="Arial"/>
                <w:i/>
                <w:sz w:val="20"/>
                <w:szCs w:val="20"/>
                <w:lang w:val="es-CO"/>
              </w:rPr>
              <w:t>Déjame que te cuente</w:t>
            </w:r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: ensayos sobre narrativa y educación. </w:t>
            </w:r>
            <w:r w:rsidRPr="00B80EC0">
              <w:rPr>
                <w:rFonts w:ascii="Arial" w:hAnsi="Arial" w:cs="Arial"/>
                <w:sz w:val="20"/>
                <w:szCs w:val="20"/>
              </w:rPr>
              <w:t>Barcelona: Laertes, 1995.</w:t>
            </w:r>
          </w:p>
          <w:p w:rsidR="00DE61DA" w:rsidRPr="00B80EC0" w:rsidRDefault="00BF2EB7" w:rsidP="00FF552A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LARROSA, Jorge. Experiência e alteridade em educação.  </w:t>
            </w:r>
            <w:r w:rsidR="001B3259" w:rsidRPr="00B80EC0">
              <w:rPr>
                <w:rFonts w:ascii="Arial" w:hAnsi="Arial" w:cs="Arial"/>
                <w:i/>
                <w:sz w:val="20"/>
                <w:szCs w:val="20"/>
              </w:rPr>
              <w:t>Revista Reflexão e Ação</w:t>
            </w:r>
            <w:r w:rsidR="001B3259" w:rsidRPr="00B80EC0">
              <w:rPr>
                <w:rFonts w:ascii="Arial" w:hAnsi="Arial" w:cs="Arial"/>
                <w:sz w:val="20"/>
                <w:szCs w:val="20"/>
              </w:rPr>
              <w:t>. Santa Cruz do Sul, v. 19, n. 2, p. 04-27, jul./dez. 2011.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A Investigação Biográfico-Narrativa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BOLIVAR, A. e JËSUS, D. La investigación biográfica y narrativa en Iberoamérica: Campos de desarrollo y estado actual, en: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>Forum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: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>Qualitative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 Social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>Research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, Volumen 7, N° 4, Art. 12. Septiembre de 2006. URL: </w:t>
            </w:r>
            <w:hyperlink r:id="rId7" w:history="1">
              <w:r w:rsidRPr="00B80EC0">
                <w:rPr>
                  <w:rStyle w:val="Hyperlink"/>
                  <w:rFonts w:ascii="Arial" w:hAnsi="Arial" w:cs="Arial"/>
                  <w:sz w:val="20"/>
                  <w:szCs w:val="20"/>
                  <w:lang w:val="es-CO"/>
                </w:rPr>
                <w:t>http://www.qualitative-research.net/fgs-texte/4-06/06-4-12-s.htm</w:t>
              </w:r>
            </w:hyperlink>
          </w:p>
          <w:p w:rsidR="00B22772" w:rsidRPr="00B80EC0" w:rsidRDefault="00B22772" w:rsidP="00B227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 xml:space="preserve">MUYLAERT, C. J. et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B80EC0">
              <w:rPr>
                <w:rFonts w:ascii="Arial" w:hAnsi="Arial" w:cs="Arial"/>
                <w:sz w:val="20"/>
                <w:szCs w:val="20"/>
              </w:rPr>
              <w:t>Entrevistas narrativas: um importante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recurso em pesquisa qualitativa</w:t>
            </w:r>
            <w:r w:rsidRPr="00B80E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61AAD">
              <w:rPr>
                <w:rFonts w:ascii="Arial" w:hAnsi="Arial" w:cs="Arial"/>
                <w:i/>
                <w:sz w:val="20"/>
                <w:szCs w:val="20"/>
              </w:rPr>
              <w:t xml:space="preserve">Rev. Esc. </w:t>
            </w:r>
            <w:proofErr w:type="spellStart"/>
            <w:r w:rsidRPr="00261AAD">
              <w:rPr>
                <w:rFonts w:ascii="Arial" w:hAnsi="Arial" w:cs="Arial"/>
                <w:i/>
                <w:sz w:val="20"/>
                <w:szCs w:val="20"/>
              </w:rPr>
              <w:t>Enferm</w:t>
            </w:r>
            <w:proofErr w:type="spellEnd"/>
            <w:r w:rsidRPr="00261AAD">
              <w:rPr>
                <w:rFonts w:ascii="Arial" w:hAnsi="Arial" w:cs="Arial"/>
                <w:sz w:val="20"/>
                <w:szCs w:val="20"/>
              </w:rPr>
              <w:t>. USP, n.48 (Esp2), p. 193-199, 2014.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7-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Entrevistas narrativas: aspectos metodológicos</w:t>
            </w:r>
          </w:p>
        </w:tc>
        <w:tc>
          <w:tcPr>
            <w:tcW w:w="5754" w:type="dxa"/>
          </w:tcPr>
          <w:p w:rsidR="00B22772" w:rsidRDefault="00B22772" w:rsidP="00B22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7969C5">
              <w:rPr>
                <w:rFonts w:ascii="Arial" w:hAnsi="Arial" w:cs="Arial"/>
              </w:rPr>
              <w:t xml:space="preserve">FLICK, Uwe. As narrativas como dados. In: </w:t>
            </w:r>
            <w:r w:rsidRPr="007969C5">
              <w:rPr>
                <w:rFonts w:ascii="Arial" w:hAnsi="Arial" w:cs="Arial"/>
                <w:i/>
                <w:iCs/>
              </w:rPr>
              <w:t>Uma introdução à pesquisa qualitativa</w:t>
            </w:r>
            <w:r w:rsidRPr="007969C5">
              <w:rPr>
                <w:rFonts w:ascii="Arial" w:hAnsi="Arial" w:cs="Arial"/>
              </w:rPr>
              <w:t>. 2. ed. Porto alegre: Bookman, 2004.</w:t>
            </w:r>
          </w:p>
          <w:p w:rsidR="00B22772" w:rsidRDefault="00B22772" w:rsidP="00B227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9C5">
              <w:rPr>
                <w:rFonts w:ascii="Arial" w:hAnsi="Arial" w:cs="Arial"/>
                <w:sz w:val="20"/>
                <w:szCs w:val="20"/>
              </w:rPr>
              <w:t xml:space="preserve">TEIXEIRA, Inês A. de Castro e PÁDUA, Karla Cunha. Virtualidades e Alcances da Entrevista Narrativa. In: CONGRESSO INTERNACIONAL SOBRE PESQUISA (AUTO) BIOGRÁFICA, II, 2006, Salvador. </w:t>
            </w:r>
            <w:r w:rsidRPr="007969C5">
              <w:rPr>
                <w:rFonts w:ascii="Arial" w:hAnsi="Arial" w:cs="Arial"/>
                <w:i/>
                <w:sz w:val="20"/>
                <w:szCs w:val="20"/>
              </w:rPr>
              <w:t>Anais ...</w:t>
            </w:r>
            <w:r w:rsidRPr="007969C5">
              <w:rPr>
                <w:rFonts w:ascii="Arial" w:hAnsi="Arial" w:cs="Arial"/>
                <w:sz w:val="20"/>
                <w:szCs w:val="20"/>
              </w:rPr>
              <w:t xml:space="preserve"> Salvador: UNEB, 2006. 1 CD-ROM.</w:t>
            </w:r>
          </w:p>
          <w:p w:rsidR="00133722" w:rsidRPr="00261AAD" w:rsidRDefault="00133722" w:rsidP="00531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PÁDUA, K. C. Entrevista com Susana de Matos Viegas (ICS</w:t>
            </w:r>
            <w:r w:rsidR="00DA1DB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UL). </w:t>
            </w:r>
            <w:r w:rsidRPr="005319D8">
              <w:rPr>
                <w:rFonts w:ascii="Arial" w:hAnsi="Arial" w:cs="Arial"/>
                <w:i/>
                <w:sz w:val="20"/>
                <w:szCs w:val="20"/>
              </w:rPr>
              <w:t>Vivência</w:t>
            </w:r>
            <w:r w:rsidR="005319D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Revista de Antropologia, </w:t>
            </w:r>
            <w:r w:rsidR="005319D8">
              <w:rPr>
                <w:rFonts w:ascii="Arial" w:hAnsi="Arial" w:cs="Arial"/>
                <w:sz w:val="20"/>
                <w:szCs w:val="20"/>
              </w:rPr>
              <w:t xml:space="preserve">v. 1, </w:t>
            </w:r>
            <w:r>
              <w:rPr>
                <w:rFonts w:ascii="Arial" w:hAnsi="Arial" w:cs="Arial"/>
                <w:sz w:val="20"/>
                <w:szCs w:val="20"/>
              </w:rPr>
              <w:t xml:space="preserve">n. 44, </w:t>
            </w:r>
            <w:r w:rsidR="005319D8">
              <w:rPr>
                <w:rFonts w:ascii="Arial" w:hAnsi="Arial" w:cs="Arial"/>
                <w:sz w:val="20"/>
                <w:szCs w:val="20"/>
              </w:rPr>
              <w:lastRenderedPageBreak/>
              <w:t>jul./dez. 2014.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lastRenderedPageBreak/>
              <w:t xml:space="preserve">8-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Análise de relatos biográficos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261AAD">
              <w:rPr>
                <w:rFonts w:ascii="Arial" w:hAnsi="Arial" w:cs="Arial"/>
                <w:sz w:val="20"/>
                <w:szCs w:val="20"/>
              </w:rPr>
              <w:t xml:space="preserve">BOLÍVAR, Antonio (2002b). El </w:t>
            </w:r>
            <w:proofErr w:type="spellStart"/>
            <w:r w:rsidRPr="00261AAD">
              <w:rPr>
                <w:rFonts w:ascii="Arial" w:hAnsi="Arial" w:cs="Arial"/>
                <w:sz w:val="20"/>
                <w:szCs w:val="20"/>
              </w:rPr>
              <w:t>estudio</w:t>
            </w:r>
            <w:proofErr w:type="spellEnd"/>
            <w:r w:rsidRPr="00261AAD">
              <w:rPr>
                <w:rFonts w:ascii="Arial" w:hAnsi="Arial" w:cs="Arial"/>
                <w:sz w:val="20"/>
                <w:szCs w:val="20"/>
              </w:rPr>
              <w:t xml:space="preserve"> de caso como informe biográfico-narrativo. </w:t>
            </w:r>
            <w:r w:rsidRPr="00261AAD">
              <w:rPr>
                <w:rFonts w:ascii="Arial" w:hAnsi="Arial" w:cs="Arial"/>
                <w:i/>
                <w:iCs/>
                <w:sz w:val="20"/>
                <w:szCs w:val="20"/>
              </w:rPr>
              <w:t>Arbor</w:t>
            </w:r>
            <w:r w:rsidRPr="00261AA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1AAD">
              <w:rPr>
                <w:rFonts w:ascii="Arial" w:hAnsi="Arial" w:cs="Arial"/>
                <w:i/>
                <w:iCs/>
                <w:sz w:val="20"/>
                <w:szCs w:val="20"/>
              </w:rPr>
              <w:t>675</w:t>
            </w:r>
            <w:r w:rsidRPr="00261AAD">
              <w:rPr>
                <w:rFonts w:ascii="Arial" w:hAnsi="Arial" w:cs="Arial"/>
                <w:sz w:val="20"/>
                <w:szCs w:val="20"/>
              </w:rPr>
              <w:t>, Tomo CLXXI, 559-578.</w:t>
            </w:r>
          </w:p>
          <w:p w:rsidR="00B22772" w:rsidRPr="00B80EC0" w:rsidRDefault="00B22772" w:rsidP="00B22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61AAD">
              <w:rPr>
                <w:rFonts w:ascii="Arial" w:hAnsi="Arial" w:cs="Arial"/>
              </w:rPr>
              <w:t>SILVA, S. A e PÁDUA, K. C. Explorando narrativas: algumas reflexões sobre suas possibilidades na pesquisa. In: CAMPOS, R.C. P. R. (Org.). Pesquisa, Educação e Formação Humana: nos trilhos da História. Belo Horizonte: Autêntica, 2010.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9-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Etnobiografia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>: biografia e etnografia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GONÇALVES, M. A.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Etnobiograifa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>: biografia e etnografia ou como se encontram pessoas e personagens. In: GONÇALVES, Marco Antonio; MARQUES, Roberto e CARDOSO, Vânia Z. (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Orgs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.). </w:t>
            </w:r>
            <w:proofErr w:type="spellStart"/>
            <w:r w:rsidRPr="00B80EC0">
              <w:rPr>
                <w:rFonts w:ascii="Arial" w:hAnsi="Arial" w:cs="Arial"/>
                <w:i/>
                <w:sz w:val="20"/>
                <w:szCs w:val="20"/>
              </w:rPr>
              <w:t>Etnobiografia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>: subjetivação e etnografia. Rio de Janeiro: 7 Letras, 2012.</w:t>
            </w:r>
          </w:p>
          <w:p w:rsidR="00B22772" w:rsidRPr="00B80EC0" w:rsidRDefault="00B22772" w:rsidP="00B227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HARTMANN, Luciana.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Tomazito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, eu e as narrativas: “Porque estou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hablando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 de mi vida”. In: GONÇALVES, Marco Antonio; MARQUES, Roberto e CARDOSO, Vânia Z. (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Orgs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.). </w:t>
            </w:r>
            <w:proofErr w:type="spellStart"/>
            <w:r w:rsidRPr="00B80EC0">
              <w:rPr>
                <w:rFonts w:ascii="Arial" w:hAnsi="Arial" w:cs="Arial"/>
                <w:i/>
                <w:sz w:val="20"/>
                <w:szCs w:val="20"/>
              </w:rPr>
              <w:t>Etnobiografia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>: subjetivação e etnografia. Rio de Janeiro: 7 Letras, 2012.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10-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O narrador e o etnógrafo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80EC0">
              <w:rPr>
                <w:rFonts w:ascii="Arial" w:hAnsi="Arial" w:cs="Arial"/>
              </w:rPr>
              <w:t xml:space="preserve">CORDEIRO, Manuela Souza S. O narrador e o etnógrafo: uma leitura de Argonautas do pacífico ocidental, de Malinowski. </w:t>
            </w:r>
            <w:r w:rsidRPr="00B80EC0">
              <w:rPr>
                <w:rFonts w:ascii="Arial" w:hAnsi="Arial" w:cs="Arial"/>
                <w:i/>
              </w:rPr>
              <w:t>Revista de Ciências Sociais</w:t>
            </w:r>
            <w:r w:rsidRPr="00B80EC0">
              <w:rPr>
                <w:rFonts w:ascii="Arial" w:hAnsi="Arial" w:cs="Arial"/>
              </w:rPr>
              <w:t>, fortaleza, v. 44, n. 2, jul/dez, 2013, p. 111-126.</w:t>
            </w:r>
          </w:p>
          <w:p w:rsidR="00B22772" w:rsidRPr="00B80EC0" w:rsidRDefault="00B22772" w:rsidP="00B22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80EC0">
              <w:rPr>
                <w:rFonts w:ascii="Arial" w:hAnsi="Arial" w:cs="Arial"/>
              </w:rPr>
              <w:t xml:space="preserve">AMARAL, Eder. Experiência e cegueira: ver, ouvir, narrar. </w:t>
            </w:r>
            <w:r w:rsidRPr="00B80EC0">
              <w:rPr>
                <w:rFonts w:ascii="Arial" w:hAnsi="Arial" w:cs="Arial"/>
                <w:i/>
              </w:rPr>
              <w:t>Revista de Ciências Sociais</w:t>
            </w:r>
            <w:r w:rsidRPr="00B80EC0">
              <w:rPr>
                <w:rFonts w:ascii="Arial" w:hAnsi="Arial" w:cs="Arial"/>
              </w:rPr>
              <w:t>, Fortaleza, v. 44, n. 2, jul/dez, 2013, p. 81-94.</w:t>
            </w:r>
          </w:p>
          <w:p w:rsidR="00B22772" w:rsidRPr="00B80EC0" w:rsidRDefault="00B22772" w:rsidP="00B227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CLIFFORD, James. Conte-me sobre sua viagem: Michel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Leiris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80EC0">
              <w:rPr>
                <w:rFonts w:ascii="Arial" w:hAnsi="Arial" w:cs="Arial"/>
                <w:i/>
                <w:sz w:val="20"/>
                <w:szCs w:val="20"/>
              </w:rPr>
              <w:t>Revista de Ciências Sociais</w:t>
            </w:r>
            <w:r w:rsidRPr="00B80EC0">
              <w:rPr>
                <w:rFonts w:ascii="Arial" w:hAnsi="Arial" w:cs="Arial"/>
                <w:sz w:val="20"/>
                <w:szCs w:val="20"/>
              </w:rPr>
              <w:t>, Fortaleza, v. 44, n. 2, jul/dez, 2013, p. 137-149.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11-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Narrativas em Educação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BOLIVAR, A. De 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>nobisipsissilemus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: epistemología de la investigación biográfico-narrativa en educación, en </w:t>
            </w:r>
            <w:r w:rsidRPr="00B80EC0">
              <w:rPr>
                <w:rFonts w:ascii="Arial" w:hAnsi="Arial" w:cs="Arial"/>
                <w:i/>
                <w:sz w:val="20"/>
                <w:szCs w:val="20"/>
                <w:lang w:val="es-CO"/>
              </w:rPr>
              <w:t>Revista Electrónica de Investigación Educativa</w:t>
            </w:r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, Vol. 4, N°1, 2002. </w:t>
            </w:r>
          </w:p>
          <w:p w:rsidR="00B22772" w:rsidRPr="00B80EC0" w:rsidRDefault="00B22772" w:rsidP="00B22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80EC0">
              <w:rPr>
                <w:rFonts w:ascii="Arial" w:hAnsi="Arial" w:cs="Arial"/>
              </w:rPr>
              <w:t xml:space="preserve">GALVÃO, Cecília. Narrativas em Educação. </w:t>
            </w:r>
            <w:r w:rsidRPr="00B80EC0">
              <w:rPr>
                <w:rFonts w:ascii="Arial" w:hAnsi="Arial" w:cs="Arial"/>
                <w:i/>
              </w:rPr>
              <w:t>Ciência e Educação</w:t>
            </w:r>
            <w:r w:rsidRPr="00B80EC0">
              <w:rPr>
                <w:rFonts w:ascii="Arial" w:hAnsi="Arial" w:cs="Arial"/>
              </w:rPr>
              <w:t>, v. 11, n. 2, p. 327-345, 2005.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12-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701" w:type="dxa"/>
          </w:tcPr>
          <w:p w:rsidR="00B22772" w:rsidRPr="00AF253A" w:rsidRDefault="00AF253A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AF253A">
              <w:rPr>
                <w:rFonts w:ascii="Arial" w:hAnsi="Arial" w:cs="Arial"/>
                <w:sz w:val="20"/>
                <w:szCs w:val="20"/>
              </w:rPr>
              <w:t>Experiências de vida e formação</w:t>
            </w:r>
          </w:p>
        </w:tc>
        <w:tc>
          <w:tcPr>
            <w:tcW w:w="5754" w:type="dxa"/>
          </w:tcPr>
          <w:p w:rsidR="00683E9B" w:rsidRPr="00683E9B" w:rsidRDefault="00A707EA" w:rsidP="00683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E9B">
              <w:rPr>
                <w:rFonts w:ascii="Arial" w:hAnsi="Arial" w:cs="Arial"/>
                <w:sz w:val="20"/>
                <w:szCs w:val="20"/>
              </w:rPr>
              <w:t>NÓVOA, 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41123" w:rsidRPr="00683E9B">
              <w:rPr>
                <w:rFonts w:ascii="Arial" w:hAnsi="Arial" w:cs="Arial"/>
                <w:sz w:val="20"/>
                <w:szCs w:val="20"/>
              </w:rPr>
              <w:t xml:space="preserve"> Professores: O futuro ainda demora muito tempo? In: ______.</w:t>
            </w:r>
            <w:r w:rsidR="00683E9B" w:rsidRPr="00683E9B">
              <w:rPr>
                <w:rFonts w:ascii="Arial" w:hAnsi="Arial" w:cs="Arial"/>
                <w:i/>
                <w:sz w:val="20"/>
                <w:szCs w:val="20"/>
              </w:rPr>
              <w:t>Professores</w:t>
            </w:r>
            <w:r w:rsidR="00683E9B">
              <w:rPr>
                <w:rFonts w:ascii="Arial" w:hAnsi="Arial" w:cs="Arial"/>
                <w:sz w:val="20"/>
                <w:szCs w:val="20"/>
              </w:rPr>
              <w:t xml:space="preserve">: Imagens do futuro presente. </w:t>
            </w:r>
            <w:r w:rsidR="00683E9B" w:rsidRPr="00683E9B">
              <w:rPr>
                <w:rFonts w:ascii="Arial" w:hAnsi="Arial" w:cs="Arial"/>
                <w:sz w:val="20"/>
                <w:szCs w:val="20"/>
              </w:rPr>
              <w:t>Lisboa</w:t>
            </w:r>
            <w:r w:rsidR="00683E9B" w:rsidRPr="00683E9B">
              <w:rPr>
                <w:rFonts w:ascii="Arial" w:hAnsi="Arial" w:cs="Arial"/>
                <w:smallCaps/>
                <w:sz w:val="20"/>
                <w:szCs w:val="20"/>
              </w:rPr>
              <w:t xml:space="preserve">: Educa, </w:t>
            </w:r>
            <w:r w:rsidR="00683E9B" w:rsidRPr="00683E9B">
              <w:rPr>
                <w:rFonts w:ascii="Arial" w:hAnsi="Arial" w:cs="Arial"/>
                <w:sz w:val="20"/>
                <w:szCs w:val="20"/>
              </w:rPr>
              <w:t>2009.</w:t>
            </w:r>
          </w:p>
          <w:p w:rsidR="00B41123" w:rsidRPr="00A707EA" w:rsidRDefault="00A707EA" w:rsidP="00A707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7EA">
              <w:rPr>
                <w:rFonts w:ascii="Arial" w:hAnsi="Arial" w:cs="Arial"/>
                <w:sz w:val="20"/>
                <w:szCs w:val="20"/>
              </w:rPr>
              <w:t xml:space="preserve">NÓVOA, A. </w:t>
            </w:r>
            <w:r w:rsidRPr="00A707EA">
              <w:rPr>
                <w:rFonts w:ascii="Arial" w:hAnsi="Arial" w:cs="Arial"/>
                <w:i/>
                <w:sz w:val="20"/>
                <w:szCs w:val="20"/>
              </w:rPr>
              <w:t>Pedagogia</w:t>
            </w:r>
            <w:r w:rsidRPr="00A707EA">
              <w:rPr>
                <w:rFonts w:ascii="Arial" w:hAnsi="Arial" w:cs="Arial"/>
                <w:sz w:val="20"/>
                <w:szCs w:val="20"/>
              </w:rPr>
              <w:t>: A Terceira Margem do Rio</w:t>
            </w:r>
            <w:r>
              <w:rPr>
                <w:rFonts w:ascii="Arial" w:hAnsi="Arial" w:cs="Arial"/>
                <w:sz w:val="20"/>
                <w:szCs w:val="20"/>
              </w:rPr>
              <w:t>. IEA-USP, s/d. Disponível em: &lt;</w:t>
            </w:r>
            <w:r w:rsidRPr="00A707EA">
              <w:rPr>
                <w:rFonts w:ascii="Arial" w:hAnsi="Arial" w:cs="Arial"/>
                <w:sz w:val="20"/>
                <w:szCs w:val="20"/>
              </w:rPr>
              <w:t>http://www.iea.usp.br/publicacoes/textos/pedagogianovoa.pdf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  <w:p w:rsidR="00B22772" w:rsidRPr="00B80EC0" w:rsidRDefault="00133722" w:rsidP="00133722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 w:rsidRPr="00133722">
              <w:rPr>
                <w:rFonts w:ascii="Arial" w:hAnsi="Arial" w:cs="Arial"/>
                <w:sz w:val="20"/>
                <w:szCs w:val="20"/>
              </w:rPr>
              <w:t>JOSSO, Marie-Christine.</w:t>
            </w:r>
            <w:r>
              <w:rPr>
                <w:rFonts w:ascii="Arial" w:hAnsi="Arial" w:cs="Arial"/>
                <w:sz w:val="20"/>
                <w:szCs w:val="20"/>
              </w:rPr>
              <w:t xml:space="preserve"> “Caminhar com”: interrogações e desafios postos pela procura de uma arte de convivência em Histórias de Vida</w:t>
            </w:r>
            <w:r w:rsidRPr="00133722">
              <w:rPr>
                <w:rFonts w:ascii="Arial" w:hAnsi="Arial" w:cs="Arial"/>
                <w:sz w:val="20"/>
                <w:szCs w:val="20"/>
              </w:rPr>
              <w:t xml:space="preserve">. In: </w:t>
            </w:r>
            <w:r w:rsidRPr="00133722">
              <w:rPr>
                <w:rFonts w:ascii="Arial" w:hAnsi="Arial" w:cs="Arial"/>
                <w:i/>
                <w:sz w:val="20"/>
                <w:szCs w:val="20"/>
              </w:rPr>
              <w:t>Experiências de vida e formação</w:t>
            </w:r>
            <w:r w:rsidRPr="00133722">
              <w:rPr>
                <w:rFonts w:ascii="Arial" w:hAnsi="Arial" w:cs="Arial"/>
                <w:sz w:val="20"/>
                <w:szCs w:val="20"/>
              </w:rPr>
              <w:t>. Lisboa: Educa, 2002.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13-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Histórias de vidas de professores/as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80EC0">
              <w:rPr>
                <w:rFonts w:ascii="Arial" w:hAnsi="Arial" w:cs="Arial"/>
                <w:lang w:val="es-CO"/>
              </w:rPr>
              <w:t xml:space="preserve">BOLÍVAR, Antonio. Las historias de vida del profesorado: voces y contextos. </w:t>
            </w:r>
            <w:r w:rsidRPr="00B80EC0">
              <w:rPr>
                <w:rFonts w:ascii="Arial" w:hAnsi="Arial" w:cs="Arial"/>
                <w:i/>
                <w:iCs/>
              </w:rPr>
              <w:t xml:space="preserve">Revista Mexicana de </w:t>
            </w:r>
            <w:proofErr w:type="spellStart"/>
            <w:r w:rsidRPr="00B80EC0">
              <w:rPr>
                <w:rFonts w:ascii="Arial" w:hAnsi="Arial" w:cs="Arial"/>
                <w:i/>
                <w:iCs/>
              </w:rPr>
              <w:t>Investigació</w:t>
            </w:r>
            <w:proofErr w:type="spellEnd"/>
            <w:r w:rsidRPr="00B80EC0">
              <w:rPr>
                <w:rFonts w:ascii="Arial" w:hAnsi="Arial" w:cs="Arial"/>
                <w:i/>
                <w:iCs/>
              </w:rPr>
              <w:t>n Educativa</w:t>
            </w:r>
            <w:r w:rsidRPr="00B80EC0">
              <w:rPr>
                <w:rFonts w:ascii="Arial" w:hAnsi="Arial" w:cs="Arial"/>
              </w:rPr>
              <w:t>, núm. 62 (</w:t>
            </w:r>
            <w:proofErr w:type="spellStart"/>
            <w:r w:rsidRPr="00B80EC0">
              <w:rPr>
                <w:rFonts w:ascii="Arial" w:hAnsi="Arial" w:cs="Arial"/>
              </w:rPr>
              <w:t>julio-septiembre</w:t>
            </w:r>
            <w:proofErr w:type="spellEnd"/>
            <w:r w:rsidRPr="00B80EC0">
              <w:rPr>
                <w:rFonts w:ascii="Arial" w:hAnsi="Arial" w:cs="Arial"/>
              </w:rPr>
              <w:t xml:space="preserve">), p. 711-734, 2014. </w:t>
            </w:r>
          </w:p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MARQUES, Mario Osorio. Professores falantes de si na sala de aula, na escola e na constituição da Pedagogia. </w:t>
            </w:r>
            <w:r w:rsidRPr="00B80EC0">
              <w:rPr>
                <w:rFonts w:ascii="Arial" w:hAnsi="Arial" w:cs="Arial"/>
                <w:i/>
                <w:sz w:val="20"/>
                <w:szCs w:val="20"/>
              </w:rPr>
              <w:t>Espaço da escola</w:t>
            </w:r>
            <w:r w:rsidRPr="00B80EC0">
              <w:rPr>
                <w:rFonts w:ascii="Arial" w:hAnsi="Arial" w:cs="Arial"/>
                <w:sz w:val="20"/>
                <w:szCs w:val="20"/>
              </w:rPr>
              <w:t>: uma revista construída pelo coletivo dos educadores. n. 31, jan./mar. 99.</w:t>
            </w:r>
          </w:p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ARAÚJO, Regina M. B.. Tornarem-se professores/as: narrativas e saberes dos/as graduandos/as do curso de Pedagogia. In: NUNES, Célia M. F. E ARAÚJO, Regina M. B. (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Orgs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.). </w:t>
            </w:r>
            <w:r w:rsidRPr="00B80EC0">
              <w:rPr>
                <w:rFonts w:ascii="Arial" w:hAnsi="Arial" w:cs="Arial"/>
                <w:i/>
                <w:sz w:val="20"/>
                <w:szCs w:val="20"/>
              </w:rPr>
              <w:t>Narrativas de professores em formação</w:t>
            </w:r>
            <w:r w:rsidRPr="00B80EC0">
              <w:rPr>
                <w:rFonts w:ascii="Arial" w:hAnsi="Arial" w:cs="Arial"/>
                <w:sz w:val="20"/>
                <w:szCs w:val="20"/>
              </w:rPr>
              <w:t>: o significado de ser Pedagogo. Jundiaí: Paco Editorial, 2015.</w:t>
            </w:r>
          </w:p>
        </w:tc>
      </w:tr>
      <w:tr w:rsidR="00B22772" w:rsidRPr="00B80EC0" w:rsidTr="00AF253A">
        <w:trPr>
          <w:trHeight w:val="285"/>
        </w:trPr>
        <w:tc>
          <w:tcPr>
            <w:tcW w:w="704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 xml:space="preserve">14- </w:t>
            </w:r>
          </w:p>
        </w:tc>
        <w:tc>
          <w:tcPr>
            <w:tcW w:w="851" w:type="dxa"/>
          </w:tcPr>
          <w:p w:rsidR="00B22772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22772" w:rsidRPr="00B80EC0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701" w:type="dxa"/>
          </w:tcPr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Histórias de vidas de professores/as</w:t>
            </w:r>
          </w:p>
        </w:tc>
        <w:tc>
          <w:tcPr>
            <w:tcW w:w="5754" w:type="dxa"/>
          </w:tcPr>
          <w:p w:rsidR="00B22772" w:rsidRPr="00B80EC0" w:rsidRDefault="00B22772" w:rsidP="00B22772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  <w:lang w:val="es-CO"/>
              </w:rPr>
              <w:t xml:space="preserve">Bolívar, Antonio (2005). Las historias de vida del profesorado: posibilidades y peligros. </w:t>
            </w:r>
            <w:r w:rsidRPr="00B80EC0">
              <w:rPr>
                <w:rFonts w:ascii="Arial" w:hAnsi="Arial" w:cs="Arial"/>
                <w:i/>
                <w:iCs/>
                <w:sz w:val="20"/>
                <w:szCs w:val="20"/>
              </w:rPr>
              <w:t>Con-ciencia Social</w:t>
            </w:r>
            <w:r w:rsidRPr="00B80E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0EC0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Pr="00B80EC0">
              <w:rPr>
                <w:rFonts w:ascii="Arial" w:hAnsi="Arial" w:cs="Arial"/>
                <w:sz w:val="20"/>
                <w:szCs w:val="20"/>
              </w:rPr>
              <w:t>, 58-69.</w:t>
            </w:r>
          </w:p>
          <w:p w:rsidR="00B22772" w:rsidRPr="00B5776B" w:rsidRDefault="00B22772" w:rsidP="00B22772">
            <w:pPr>
              <w:ind w:right="27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76B">
              <w:rPr>
                <w:rFonts w:ascii="Arial" w:hAnsi="Arial" w:cs="Arial"/>
                <w:color w:val="000000"/>
                <w:sz w:val="20"/>
                <w:szCs w:val="20"/>
              </w:rPr>
              <w:t xml:space="preserve">TEIXEIRA, Inês A. Castro. Tempos enredados na condição docente: narrativas de professores e professoras. </w:t>
            </w:r>
            <w:r w:rsidRPr="00B5776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Revista </w:t>
            </w:r>
            <w:proofErr w:type="spellStart"/>
            <w:r w:rsidRPr="00B5776B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Pro-posições</w:t>
            </w:r>
            <w:proofErr w:type="spellEnd"/>
            <w:r w:rsidRPr="00B5776B">
              <w:rPr>
                <w:rFonts w:ascii="Arial" w:hAnsi="Arial" w:cs="Arial"/>
                <w:color w:val="000000"/>
                <w:sz w:val="20"/>
                <w:szCs w:val="20"/>
              </w:rPr>
              <w:t>, Campinas, v.14, n.1 (40), jan./abr. 2003.</w:t>
            </w:r>
          </w:p>
          <w:p w:rsidR="00B22772" w:rsidRPr="00B80EC0" w:rsidRDefault="00B22772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t>NUNES, Célia M. F. E CUNHA, Maria Amália A. A narrativa como uma das fontes de construção do ofício do pedagogo. In: NUNES, Célia M. F. E ARAÚJO, Regina M. B. (</w:t>
            </w:r>
            <w:proofErr w:type="spellStart"/>
            <w:r w:rsidRPr="00B80EC0">
              <w:rPr>
                <w:rFonts w:ascii="Arial" w:hAnsi="Arial" w:cs="Arial"/>
                <w:sz w:val="20"/>
                <w:szCs w:val="20"/>
              </w:rPr>
              <w:t>Orgs</w:t>
            </w:r>
            <w:proofErr w:type="spellEnd"/>
            <w:r w:rsidRPr="00B80EC0">
              <w:rPr>
                <w:rFonts w:ascii="Arial" w:hAnsi="Arial" w:cs="Arial"/>
                <w:sz w:val="20"/>
                <w:szCs w:val="20"/>
              </w:rPr>
              <w:t xml:space="preserve">.). </w:t>
            </w:r>
            <w:r w:rsidRPr="00B80EC0">
              <w:rPr>
                <w:rFonts w:ascii="Arial" w:hAnsi="Arial" w:cs="Arial"/>
                <w:i/>
                <w:sz w:val="20"/>
                <w:szCs w:val="20"/>
              </w:rPr>
              <w:t>Narrativas de professores em formação</w:t>
            </w:r>
            <w:r w:rsidRPr="00B80EC0">
              <w:rPr>
                <w:rFonts w:ascii="Arial" w:hAnsi="Arial" w:cs="Arial"/>
                <w:sz w:val="20"/>
                <w:szCs w:val="20"/>
              </w:rPr>
              <w:t>: o significado de ser Pedagogo. Jundiaí: Paco Editorial, 2015.</w:t>
            </w:r>
          </w:p>
        </w:tc>
      </w:tr>
      <w:tr w:rsidR="004F4155" w:rsidRPr="00B80EC0" w:rsidTr="00934307">
        <w:trPr>
          <w:trHeight w:val="570"/>
        </w:trPr>
        <w:tc>
          <w:tcPr>
            <w:tcW w:w="704" w:type="dxa"/>
          </w:tcPr>
          <w:p w:rsidR="004F4155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 w:rsidRPr="00B80EC0">
              <w:rPr>
                <w:rFonts w:ascii="Arial" w:hAnsi="Arial" w:cs="Arial"/>
                <w:sz w:val="20"/>
                <w:szCs w:val="20"/>
              </w:rPr>
              <w:lastRenderedPageBreak/>
              <w:t xml:space="preserve">15- </w:t>
            </w:r>
          </w:p>
        </w:tc>
        <w:tc>
          <w:tcPr>
            <w:tcW w:w="851" w:type="dxa"/>
          </w:tcPr>
          <w:p w:rsidR="004F4155" w:rsidRPr="00B80EC0" w:rsidRDefault="004F4155" w:rsidP="00B22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Até 19 de dezembro</w:t>
            </w:r>
          </w:p>
        </w:tc>
        <w:tc>
          <w:tcPr>
            <w:tcW w:w="7455" w:type="dxa"/>
            <w:gridSpan w:val="2"/>
          </w:tcPr>
          <w:p w:rsidR="004F4155" w:rsidRPr="00B80EC0" w:rsidRDefault="004F4155" w:rsidP="00B22772">
            <w:pPr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do Trabalho Final</w:t>
            </w:r>
          </w:p>
        </w:tc>
      </w:tr>
    </w:tbl>
    <w:p w:rsidR="001E589C" w:rsidRPr="00B80EC0" w:rsidRDefault="001E589C">
      <w:pPr>
        <w:rPr>
          <w:rFonts w:ascii="Arial" w:hAnsi="Arial" w:cs="Arial"/>
          <w:sz w:val="20"/>
          <w:szCs w:val="20"/>
        </w:rPr>
      </w:pPr>
    </w:p>
    <w:p w:rsidR="00863E3D" w:rsidRPr="00B80EC0" w:rsidRDefault="002C5B9B">
      <w:pPr>
        <w:rPr>
          <w:rFonts w:ascii="Arial" w:hAnsi="Arial" w:cs="Arial"/>
          <w:b/>
          <w:sz w:val="20"/>
          <w:szCs w:val="20"/>
        </w:rPr>
      </w:pPr>
      <w:r w:rsidRPr="00B80EC0">
        <w:rPr>
          <w:rFonts w:ascii="Arial" w:hAnsi="Arial" w:cs="Arial"/>
          <w:b/>
          <w:sz w:val="20"/>
          <w:szCs w:val="20"/>
        </w:rPr>
        <w:t xml:space="preserve">7. </w:t>
      </w:r>
      <w:r w:rsidR="00863E3D" w:rsidRPr="00B80EC0">
        <w:rPr>
          <w:rFonts w:ascii="Arial" w:hAnsi="Arial" w:cs="Arial"/>
          <w:b/>
          <w:sz w:val="20"/>
          <w:szCs w:val="20"/>
        </w:rPr>
        <w:t>Referências</w:t>
      </w:r>
      <w:r w:rsidR="00297FE7">
        <w:rPr>
          <w:rFonts w:ascii="Arial" w:hAnsi="Arial" w:cs="Arial"/>
          <w:b/>
          <w:sz w:val="20"/>
          <w:szCs w:val="20"/>
        </w:rPr>
        <w:t xml:space="preserve"> Básicas</w:t>
      </w:r>
    </w:p>
    <w:p w:rsidR="00863E3D" w:rsidRPr="00AF1FFD" w:rsidRDefault="00863E3D" w:rsidP="00863E3D">
      <w:pPr>
        <w:rPr>
          <w:rFonts w:ascii="Arial" w:hAnsi="Arial" w:cs="Arial"/>
          <w:sz w:val="20"/>
          <w:szCs w:val="20"/>
        </w:rPr>
      </w:pPr>
    </w:p>
    <w:p w:rsidR="002C5B9B" w:rsidRPr="00AF1FFD" w:rsidRDefault="002C5B9B" w:rsidP="002C5B9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F1FFD">
        <w:rPr>
          <w:rFonts w:ascii="Arial" w:hAnsi="Arial" w:cs="Arial"/>
        </w:rPr>
        <w:t xml:space="preserve">AMARAL, Eder. Experiência e cegueira: ver, ouvir, narrar. </w:t>
      </w:r>
      <w:r w:rsidRPr="00AF1FFD">
        <w:rPr>
          <w:rFonts w:ascii="Arial" w:hAnsi="Arial" w:cs="Arial"/>
          <w:i/>
        </w:rPr>
        <w:t>Revista de Ciências Sociais</w:t>
      </w:r>
      <w:r w:rsidRPr="00AF1FFD">
        <w:rPr>
          <w:rFonts w:ascii="Arial" w:hAnsi="Arial" w:cs="Arial"/>
        </w:rPr>
        <w:t>, Fortaleza, v. 44, n. 2, jul/dez, 2013, p. 81-94.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ABRAHÃO, M. H.M.B. (Org.) - A Aventura (Auto) biográfica: teoria e empiria. Porto Alegre: EDIPUCRS, 2004.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BENJAMIN, W. O narrador: considerações sobre a obra de Nikolai </w:t>
      </w:r>
      <w:proofErr w:type="spellStart"/>
      <w:r w:rsidRPr="00AF1FFD">
        <w:rPr>
          <w:rFonts w:ascii="Arial" w:hAnsi="Arial" w:cs="Arial"/>
          <w:sz w:val="20"/>
          <w:szCs w:val="20"/>
        </w:rPr>
        <w:t>Leskov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 In.: Obras Escolhidas. Vol. I, Magia e técnica, arte e política. São Paulo: Brasiliense, 1993.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43FD" w:rsidRPr="00AF1FFD" w:rsidRDefault="009443FD" w:rsidP="009443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</w:rPr>
        <w:t xml:space="preserve">BESSA, B. S. As Experiências de Walter Benjamin. Revista Eletrônica em Ciências Humanas, ano 5, n 09,2006. </w:t>
      </w:r>
      <w:r w:rsidRPr="00AF1FFD">
        <w:rPr>
          <w:rFonts w:ascii="Arial" w:hAnsi="Arial" w:cs="Arial"/>
          <w:sz w:val="20"/>
          <w:szCs w:val="20"/>
          <w:lang w:val="es-CO"/>
        </w:rPr>
        <w:t>Disponível em: http://www4.unirio.br/morpheusonline/numero09-2006/bessa.htm</w:t>
      </w:r>
    </w:p>
    <w:p w:rsidR="009443FD" w:rsidRPr="00AF1FFD" w:rsidRDefault="009443F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BOLIVAR, A. De nobis ipsis silemus: epistemología de la investigación biográfico-narrativa en educación, en Revista Electrónica de Investigación Educativa, Vol. 4, N°1, 2002.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2C5B9B" w:rsidRPr="00AF1FFD" w:rsidRDefault="002C5B9B" w:rsidP="002C5B9B">
      <w:pPr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BOLÍVAR, Antonio (2002b). El estudio de caso como informe biográfico-narrativo. </w:t>
      </w:r>
      <w:r w:rsidRPr="00AF1FFD">
        <w:rPr>
          <w:rFonts w:ascii="Arial" w:hAnsi="Arial" w:cs="Arial"/>
          <w:i/>
          <w:iCs/>
          <w:sz w:val="20"/>
          <w:szCs w:val="20"/>
          <w:lang w:val="es-CO"/>
        </w:rPr>
        <w:t>Arbor</w:t>
      </w:r>
      <w:r w:rsidRPr="00AF1FFD">
        <w:rPr>
          <w:rFonts w:ascii="Arial" w:hAnsi="Arial" w:cs="Arial"/>
          <w:sz w:val="20"/>
          <w:szCs w:val="20"/>
          <w:lang w:val="es-CO"/>
        </w:rPr>
        <w:t xml:space="preserve">, </w:t>
      </w:r>
      <w:r w:rsidRPr="00AF1FFD">
        <w:rPr>
          <w:rFonts w:ascii="Arial" w:hAnsi="Arial" w:cs="Arial"/>
          <w:i/>
          <w:iCs/>
          <w:sz w:val="20"/>
          <w:szCs w:val="20"/>
          <w:lang w:val="es-CO"/>
        </w:rPr>
        <w:t>675</w:t>
      </w:r>
      <w:r w:rsidRPr="00AF1FFD">
        <w:rPr>
          <w:rFonts w:ascii="Arial" w:hAnsi="Arial" w:cs="Arial"/>
          <w:sz w:val="20"/>
          <w:szCs w:val="20"/>
          <w:lang w:val="es-CO"/>
        </w:rPr>
        <w:t>, Tomo CLXXI, 559-578.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2C5B9B" w:rsidRPr="00AF1FFD" w:rsidRDefault="002C5B9B" w:rsidP="002C5B9B">
      <w:pPr>
        <w:ind w:left="-8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Bolívar, Antonio (2005). Las historias de vida del profesorado: posibilidades y peligros. </w:t>
      </w:r>
      <w:r w:rsidRPr="00AF1FFD">
        <w:rPr>
          <w:rFonts w:ascii="Arial" w:hAnsi="Arial" w:cs="Arial"/>
          <w:i/>
          <w:iCs/>
          <w:sz w:val="20"/>
          <w:szCs w:val="20"/>
          <w:lang w:val="es-CO"/>
        </w:rPr>
        <w:t>Con-ciencia Social</w:t>
      </w:r>
      <w:r w:rsidRPr="00AF1FFD">
        <w:rPr>
          <w:rFonts w:ascii="Arial" w:hAnsi="Arial" w:cs="Arial"/>
          <w:sz w:val="20"/>
          <w:szCs w:val="20"/>
          <w:lang w:val="es-CO"/>
        </w:rPr>
        <w:t xml:space="preserve">, </w:t>
      </w:r>
      <w:r w:rsidRPr="00AF1FFD">
        <w:rPr>
          <w:rFonts w:ascii="Arial" w:hAnsi="Arial" w:cs="Arial"/>
          <w:i/>
          <w:iCs/>
          <w:sz w:val="20"/>
          <w:szCs w:val="20"/>
          <w:lang w:val="es-CO"/>
        </w:rPr>
        <w:t>9</w:t>
      </w:r>
      <w:r w:rsidRPr="00AF1FFD">
        <w:rPr>
          <w:rFonts w:ascii="Arial" w:hAnsi="Arial" w:cs="Arial"/>
          <w:sz w:val="20"/>
          <w:szCs w:val="20"/>
          <w:lang w:val="es-CO"/>
        </w:rPr>
        <w:t>, 58-69.</w:t>
      </w:r>
    </w:p>
    <w:p w:rsidR="002C5B9B" w:rsidRPr="00AF1FFD" w:rsidRDefault="002C5B9B" w:rsidP="002C5B9B">
      <w:pPr>
        <w:ind w:left="-8"/>
        <w:rPr>
          <w:rFonts w:ascii="Arial" w:hAnsi="Arial" w:cs="Arial"/>
          <w:sz w:val="20"/>
          <w:szCs w:val="20"/>
          <w:lang w:val="es-CO"/>
        </w:rPr>
      </w:pPr>
    </w:p>
    <w:p w:rsidR="002C5B9B" w:rsidRPr="00AF1FFD" w:rsidRDefault="002C5B9B" w:rsidP="002C5B9B">
      <w:pPr>
        <w:pStyle w:val="NormalWeb"/>
        <w:spacing w:before="0" w:beforeAutospacing="0" w:after="0" w:afterAutospacing="0"/>
        <w:rPr>
          <w:rFonts w:ascii="Arial" w:hAnsi="Arial" w:cs="Arial"/>
          <w:lang w:val="es-CO"/>
        </w:rPr>
      </w:pPr>
      <w:r w:rsidRPr="00AF1FFD">
        <w:rPr>
          <w:rFonts w:ascii="Arial" w:hAnsi="Arial" w:cs="Arial"/>
          <w:lang w:val="es-CO"/>
        </w:rPr>
        <w:t xml:space="preserve">BOLÍVAR, Antonio. Las historias de vida del profesorado: voces y contextos. </w:t>
      </w:r>
      <w:r w:rsidRPr="00AF1FFD">
        <w:rPr>
          <w:rFonts w:ascii="Arial" w:hAnsi="Arial" w:cs="Arial"/>
          <w:i/>
          <w:iCs/>
          <w:lang w:val="es-CO"/>
        </w:rPr>
        <w:t>Revista Mexicana de Investigación Educativa</w:t>
      </w:r>
      <w:r w:rsidRPr="00AF1FFD">
        <w:rPr>
          <w:rFonts w:ascii="Arial" w:hAnsi="Arial" w:cs="Arial"/>
          <w:lang w:val="es-CO"/>
        </w:rPr>
        <w:t xml:space="preserve">, núm. 62 (julio-septiembre), p. 711-734, 2014. </w:t>
      </w:r>
    </w:p>
    <w:p w:rsidR="002C5B9B" w:rsidRPr="00AF1FFD" w:rsidRDefault="002C5B9B" w:rsidP="002C5B9B">
      <w:pPr>
        <w:pStyle w:val="NormalWeb"/>
        <w:spacing w:before="0" w:beforeAutospacing="0" w:after="0" w:afterAutospacing="0"/>
        <w:rPr>
          <w:rFonts w:ascii="Arial" w:hAnsi="Arial" w:cs="Arial"/>
          <w:lang w:val="es-CO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BOLIVAR, A. e JËSUS, D. La investigación biográfica y narrativa en Iberoamérica: Campos de desarrollo y estado actual, en: Forum: Qualitative Social Research, Volumen 7, N° 4, Art. 12. Septiembre de 2006. URL: </w:t>
      </w:r>
      <w:hyperlink r:id="rId8" w:history="1">
        <w:r w:rsidRPr="00AF1FFD">
          <w:rPr>
            <w:rStyle w:val="Hyperlink"/>
            <w:rFonts w:ascii="Arial" w:hAnsi="Arial" w:cs="Arial"/>
            <w:color w:val="auto"/>
            <w:sz w:val="20"/>
            <w:szCs w:val="20"/>
            <w:lang w:val="es-CO"/>
          </w:rPr>
          <w:t>http://www.qualitative-research.net/fgs-texte/4-06/06-4-12-s.htm</w:t>
        </w:r>
      </w:hyperlink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B80EC0" w:rsidRPr="00AF1FFD" w:rsidRDefault="00B80EC0" w:rsidP="00B80EC0">
      <w:pPr>
        <w:jc w:val="both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iCs/>
          <w:sz w:val="20"/>
          <w:szCs w:val="20"/>
          <w:lang w:val="pt-PT" w:eastAsia="pt-PT"/>
        </w:rPr>
        <w:t xml:space="preserve">BONDÍA </w:t>
      </w:r>
      <w:r w:rsidRPr="00AF1FFD">
        <w:rPr>
          <w:rFonts w:ascii="Arial" w:hAnsi="Arial" w:cs="Arial"/>
          <w:sz w:val="20"/>
          <w:szCs w:val="20"/>
        </w:rPr>
        <w:t>LARROSA</w:t>
      </w:r>
      <w:r w:rsidRPr="00AF1FFD">
        <w:rPr>
          <w:rFonts w:ascii="Arial" w:hAnsi="Arial" w:cs="Arial"/>
          <w:iCs/>
          <w:sz w:val="20"/>
          <w:szCs w:val="20"/>
          <w:lang w:val="pt-PT" w:eastAsia="pt-PT"/>
        </w:rPr>
        <w:t>, Jorge</w:t>
      </w:r>
      <w:r w:rsidRPr="00AF1FFD">
        <w:rPr>
          <w:rFonts w:ascii="Arial" w:hAnsi="Arial" w:cs="Arial"/>
          <w:sz w:val="20"/>
          <w:szCs w:val="20"/>
        </w:rPr>
        <w:t xml:space="preserve">. </w:t>
      </w:r>
      <w:r w:rsidRPr="00AF1FFD">
        <w:rPr>
          <w:rFonts w:ascii="Arial" w:hAnsi="Arial" w:cs="Arial"/>
          <w:bCs/>
          <w:sz w:val="20"/>
          <w:szCs w:val="20"/>
          <w:lang w:val="pt-PT" w:eastAsia="pt-PT"/>
        </w:rPr>
        <w:t>Notas sobre a experiência e o saber de experiência.</w:t>
      </w:r>
      <w:r w:rsidRPr="00AF1FFD">
        <w:rPr>
          <w:rFonts w:ascii="Arial" w:hAnsi="Arial" w:cs="Arial"/>
          <w:i/>
          <w:sz w:val="20"/>
          <w:szCs w:val="20"/>
          <w:lang w:val="pt-PT" w:eastAsia="pt-PT"/>
        </w:rPr>
        <w:t>Revista Brasileira de Educação</w:t>
      </w:r>
      <w:r w:rsidRPr="00AF1FFD">
        <w:rPr>
          <w:rFonts w:ascii="Arial" w:hAnsi="Arial" w:cs="Arial"/>
          <w:sz w:val="20"/>
          <w:szCs w:val="20"/>
          <w:lang w:val="pt-PT" w:eastAsia="pt-PT"/>
        </w:rPr>
        <w:t xml:space="preserve">, n. 19, Jan/Fev/Mar/Abr 2002. Disponível em: </w:t>
      </w:r>
      <w:r w:rsidRPr="00AF1FFD">
        <w:rPr>
          <w:rFonts w:ascii="Arial" w:hAnsi="Arial" w:cs="Arial"/>
          <w:sz w:val="20"/>
          <w:szCs w:val="20"/>
        </w:rPr>
        <w:t>&lt;http://www.anped.org.br/rbe/rbedigital/RBDE19/RBDE19_04_JORGE_LARROSA_BONDIA.pdf&gt;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5B9B" w:rsidRPr="00AF1FFD" w:rsidRDefault="002C5B9B" w:rsidP="002C5B9B">
      <w:pPr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CLIFFORD, James. Conte-me sobre sua viagem: Michel </w:t>
      </w:r>
      <w:proofErr w:type="spellStart"/>
      <w:r w:rsidRPr="00AF1FFD">
        <w:rPr>
          <w:rFonts w:ascii="Arial" w:hAnsi="Arial" w:cs="Arial"/>
          <w:sz w:val="20"/>
          <w:szCs w:val="20"/>
        </w:rPr>
        <w:t>Leiris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 </w:t>
      </w:r>
      <w:r w:rsidRPr="00AF1FFD">
        <w:rPr>
          <w:rFonts w:ascii="Arial" w:hAnsi="Arial" w:cs="Arial"/>
          <w:i/>
          <w:sz w:val="20"/>
          <w:szCs w:val="20"/>
        </w:rPr>
        <w:t>Revista de Ciências Sociais</w:t>
      </w:r>
      <w:r w:rsidRPr="00AF1FFD">
        <w:rPr>
          <w:rFonts w:ascii="Arial" w:hAnsi="Arial" w:cs="Arial"/>
          <w:sz w:val="20"/>
          <w:szCs w:val="20"/>
        </w:rPr>
        <w:t>, Fortaleza, v. 44, n. 2, jul/dez, 2013, p. 137-149.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43FD" w:rsidRPr="00AF1FFD" w:rsidRDefault="009443FD" w:rsidP="009443F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F1FFD">
        <w:rPr>
          <w:rFonts w:ascii="Arial" w:hAnsi="Arial" w:cs="Arial"/>
        </w:rPr>
        <w:t xml:space="preserve">CORDEIRO, Manuela Souza S. O narrador e o etnógrafo: uma leitura de Argonautas do pacífico ocidental, de Malinowski. </w:t>
      </w:r>
      <w:r w:rsidRPr="00AF1FFD">
        <w:rPr>
          <w:rFonts w:ascii="Arial" w:hAnsi="Arial" w:cs="Arial"/>
          <w:i/>
        </w:rPr>
        <w:t>Revista de Ciências Sociais</w:t>
      </w:r>
      <w:r w:rsidRPr="00AF1FFD">
        <w:rPr>
          <w:rFonts w:ascii="Arial" w:hAnsi="Arial" w:cs="Arial"/>
        </w:rPr>
        <w:t>, fortaleza, v. 44, n. 2, jul/dez, 2013, p. 111-126.</w:t>
      </w:r>
    </w:p>
    <w:p w:rsidR="009443FD" w:rsidRPr="00AF1FFD" w:rsidRDefault="009443FD" w:rsidP="00A850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69C5" w:rsidRPr="00AF1FFD" w:rsidRDefault="007969C5" w:rsidP="007969C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F1FFD">
        <w:rPr>
          <w:rFonts w:ascii="Arial" w:hAnsi="Arial" w:cs="Arial"/>
        </w:rPr>
        <w:t xml:space="preserve">FLICK, Uwe. As narrativas como dados. In: </w:t>
      </w:r>
      <w:r w:rsidRPr="00AF1FFD">
        <w:rPr>
          <w:rFonts w:ascii="Arial" w:hAnsi="Arial" w:cs="Arial"/>
          <w:i/>
          <w:iCs/>
        </w:rPr>
        <w:t>Uma introdução à pesquisa qualitativa</w:t>
      </w:r>
      <w:r w:rsidRPr="00AF1FFD">
        <w:rPr>
          <w:rFonts w:ascii="Arial" w:hAnsi="Arial" w:cs="Arial"/>
        </w:rPr>
        <w:t>. 2. ed. Porto alegre: Bookman, 2004.</w:t>
      </w:r>
    </w:p>
    <w:p w:rsidR="007969C5" w:rsidRPr="00AF1FFD" w:rsidRDefault="007969C5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GALVÃO, Cecília. Narrativas em Educação. </w:t>
      </w:r>
      <w:r w:rsidRPr="00AF1FFD">
        <w:rPr>
          <w:rFonts w:ascii="Arial" w:hAnsi="Arial" w:cs="Arial"/>
          <w:i/>
          <w:sz w:val="20"/>
          <w:szCs w:val="20"/>
        </w:rPr>
        <w:t>Ciência e Educação</w:t>
      </w:r>
      <w:r w:rsidRPr="00AF1FFD">
        <w:rPr>
          <w:rFonts w:ascii="Arial" w:hAnsi="Arial" w:cs="Arial"/>
          <w:sz w:val="20"/>
          <w:szCs w:val="20"/>
        </w:rPr>
        <w:t>, v. 11, n. 2, p. 327-345, 2005.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5B9B" w:rsidRPr="00AF1FFD" w:rsidRDefault="002C5B9B" w:rsidP="002C5B9B">
      <w:pPr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GONÇALVES, Marco Antonio; MARQUES, Roberto e CARDOSO, Vânia Z. (</w:t>
      </w:r>
      <w:proofErr w:type="spellStart"/>
      <w:r w:rsidRPr="00AF1FFD">
        <w:rPr>
          <w:rFonts w:ascii="Arial" w:hAnsi="Arial" w:cs="Arial"/>
          <w:sz w:val="20"/>
          <w:szCs w:val="20"/>
        </w:rPr>
        <w:t>Orgs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.). </w:t>
      </w:r>
      <w:proofErr w:type="spellStart"/>
      <w:r w:rsidRPr="00AF1FFD">
        <w:rPr>
          <w:rFonts w:ascii="Arial" w:hAnsi="Arial" w:cs="Arial"/>
          <w:i/>
          <w:sz w:val="20"/>
          <w:szCs w:val="20"/>
        </w:rPr>
        <w:t>Etnobiografia</w:t>
      </w:r>
      <w:proofErr w:type="spellEnd"/>
      <w:r w:rsidRPr="00AF1FFD">
        <w:rPr>
          <w:rFonts w:ascii="Arial" w:hAnsi="Arial" w:cs="Arial"/>
          <w:sz w:val="20"/>
          <w:szCs w:val="20"/>
        </w:rPr>
        <w:t>: subjetivação e etnografia. Rio de Janeiro: 7 Letras, 2012.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JOSSO, Marie-Christine. Experiências de vida e formação. Lisboa: Educa, 2002.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</w:rPr>
        <w:t xml:space="preserve">LARROSA, Jorge (e outros). Dejamé que te cuente - ensayos sobre narrativa e educación. </w:t>
      </w:r>
      <w:r w:rsidRPr="00AF1FFD">
        <w:rPr>
          <w:rFonts w:ascii="Arial" w:hAnsi="Arial" w:cs="Arial"/>
          <w:sz w:val="20"/>
          <w:szCs w:val="20"/>
          <w:lang w:val="es-CO"/>
        </w:rPr>
        <w:t xml:space="preserve">Ed. Alertes, Barcelona, 1995. </w:t>
      </w:r>
    </w:p>
    <w:p w:rsidR="00297FE7" w:rsidRPr="00AF1FFD" w:rsidRDefault="00297FE7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863E3D" w:rsidRPr="00AF1FFD" w:rsidRDefault="009443F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LARROSA, Jorge. Experiência e alteridade em educação.  </w:t>
      </w:r>
      <w:r w:rsidRPr="00AF1FFD">
        <w:rPr>
          <w:rFonts w:ascii="Arial" w:hAnsi="Arial" w:cs="Arial"/>
          <w:i/>
          <w:sz w:val="20"/>
          <w:szCs w:val="20"/>
        </w:rPr>
        <w:t>Revista Reflexão e Ação</w:t>
      </w:r>
      <w:r w:rsidRPr="00AF1FFD">
        <w:rPr>
          <w:rFonts w:ascii="Arial" w:hAnsi="Arial" w:cs="Arial"/>
          <w:sz w:val="20"/>
          <w:szCs w:val="20"/>
        </w:rPr>
        <w:t>. Santa Cruz do Sul, v. 19, n. 2, p. 04-27, jul./dez. 2011.</w:t>
      </w:r>
    </w:p>
    <w:p w:rsidR="009443FD" w:rsidRPr="00AF1FFD" w:rsidRDefault="009443F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5B9B" w:rsidRPr="00AF1FFD" w:rsidRDefault="002C5B9B" w:rsidP="002C5B9B">
      <w:pPr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MARQUES, Mario Osorio. Professores falantes de si na sala de aula, na escola e na constituição da Pedagogia. </w:t>
      </w:r>
      <w:r w:rsidRPr="00AF1FFD">
        <w:rPr>
          <w:rFonts w:ascii="Arial" w:hAnsi="Arial" w:cs="Arial"/>
          <w:i/>
          <w:sz w:val="20"/>
          <w:szCs w:val="20"/>
        </w:rPr>
        <w:t>Espaço da escola</w:t>
      </w:r>
      <w:r w:rsidRPr="00AF1FFD">
        <w:rPr>
          <w:rFonts w:ascii="Arial" w:hAnsi="Arial" w:cs="Arial"/>
          <w:sz w:val="20"/>
          <w:szCs w:val="20"/>
        </w:rPr>
        <w:t>: uma revista construída pelo coletivo dos educadores. n. 31, jan./mar. 99.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43FD" w:rsidRPr="00AF1FFD" w:rsidRDefault="009443FD" w:rsidP="009443FD">
      <w:pPr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MATOS, </w:t>
      </w:r>
      <w:proofErr w:type="spellStart"/>
      <w:r w:rsidRPr="00AF1FFD">
        <w:rPr>
          <w:rFonts w:ascii="Arial" w:hAnsi="Arial" w:cs="Arial"/>
          <w:sz w:val="20"/>
          <w:szCs w:val="20"/>
        </w:rPr>
        <w:t>Olgária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 A narrativa: metáfora e liberdade, </w:t>
      </w:r>
      <w:r w:rsidRPr="00AF1FFD">
        <w:rPr>
          <w:rFonts w:ascii="Arial" w:hAnsi="Arial" w:cs="Arial"/>
          <w:i/>
          <w:iCs/>
          <w:sz w:val="20"/>
          <w:szCs w:val="20"/>
        </w:rPr>
        <w:t>História Oral</w:t>
      </w:r>
      <w:r w:rsidRPr="00AF1FFD">
        <w:rPr>
          <w:rFonts w:ascii="Arial" w:hAnsi="Arial" w:cs="Arial"/>
          <w:sz w:val="20"/>
          <w:szCs w:val="20"/>
        </w:rPr>
        <w:t>, Revista da Associação Brasileira de História Oral, n. 4, jun. /2001.</w:t>
      </w:r>
    </w:p>
    <w:p w:rsidR="00297FE7" w:rsidRPr="00AF1FFD" w:rsidRDefault="00297FE7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NÓVOA, A. (Org.). </w:t>
      </w:r>
      <w:r w:rsidRPr="00AF253A">
        <w:rPr>
          <w:rFonts w:ascii="Arial" w:hAnsi="Arial" w:cs="Arial"/>
          <w:i/>
          <w:sz w:val="20"/>
          <w:szCs w:val="20"/>
        </w:rPr>
        <w:t>Os professores e sua formação</w:t>
      </w:r>
      <w:r w:rsidRPr="00AF1FFD">
        <w:rPr>
          <w:rFonts w:ascii="Arial" w:hAnsi="Arial" w:cs="Arial"/>
          <w:sz w:val="20"/>
          <w:szCs w:val="20"/>
        </w:rPr>
        <w:t xml:space="preserve">. Lisboa: Dom Quixote 1995.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1CFD" w:rsidRPr="00AF1FFD" w:rsidRDefault="00FF1CFD" w:rsidP="00FF1CFD">
      <w:pPr>
        <w:jc w:val="both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NÓVOA, A. </w:t>
      </w:r>
      <w:r w:rsidRPr="00AF1FFD">
        <w:rPr>
          <w:rFonts w:ascii="Arial" w:hAnsi="Arial" w:cs="Arial"/>
          <w:i/>
          <w:sz w:val="20"/>
          <w:szCs w:val="20"/>
        </w:rPr>
        <w:t>Professores</w:t>
      </w:r>
      <w:r w:rsidRPr="00AF1FFD">
        <w:rPr>
          <w:rFonts w:ascii="Arial" w:hAnsi="Arial" w:cs="Arial"/>
          <w:sz w:val="20"/>
          <w:szCs w:val="20"/>
        </w:rPr>
        <w:t>: Imagens do futuro presente. Lisboa</w:t>
      </w:r>
      <w:r w:rsidRPr="00AF1FFD">
        <w:rPr>
          <w:rFonts w:ascii="Arial" w:hAnsi="Arial" w:cs="Arial"/>
          <w:smallCaps/>
          <w:sz w:val="20"/>
          <w:szCs w:val="20"/>
        </w:rPr>
        <w:t xml:space="preserve">: Educa, </w:t>
      </w:r>
      <w:r w:rsidRPr="00AF1FFD">
        <w:rPr>
          <w:rFonts w:ascii="Arial" w:hAnsi="Arial" w:cs="Arial"/>
          <w:sz w:val="20"/>
          <w:szCs w:val="20"/>
        </w:rPr>
        <w:t>2009.</w:t>
      </w:r>
    </w:p>
    <w:p w:rsidR="00FF1CFD" w:rsidRPr="00AF1FFD" w:rsidRDefault="00FF1CFD" w:rsidP="00FF1CFD">
      <w:pPr>
        <w:jc w:val="both"/>
        <w:rPr>
          <w:rFonts w:ascii="Arial" w:hAnsi="Arial" w:cs="Arial"/>
          <w:sz w:val="20"/>
          <w:szCs w:val="20"/>
        </w:rPr>
      </w:pPr>
    </w:p>
    <w:p w:rsidR="00FF1CFD" w:rsidRPr="00AF1FFD" w:rsidRDefault="00FF1CFD" w:rsidP="00FF1CFD">
      <w:pPr>
        <w:jc w:val="both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NÓVOA, A. </w:t>
      </w:r>
      <w:r w:rsidRPr="00AF1FFD">
        <w:rPr>
          <w:rFonts w:ascii="Arial" w:hAnsi="Arial" w:cs="Arial"/>
          <w:i/>
          <w:sz w:val="20"/>
          <w:szCs w:val="20"/>
        </w:rPr>
        <w:t>Pedagogia</w:t>
      </w:r>
      <w:r w:rsidRPr="00AF1FFD">
        <w:rPr>
          <w:rFonts w:ascii="Arial" w:hAnsi="Arial" w:cs="Arial"/>
          <w:sz w:val="20"/>
          <w:szCs w:val="20"/>
        </w:rPr>
        <w:t>: A Terceira Margem do Rio. IEA-USP, s/d. Disponível em: &lt;http://www.iea.usp.br/publicacoes/textos/pedagogianovoa.pdf&gt;</w:t>
      </w:r>
    </w:p>
    <w:p w:rsidR="00FF1CFD" w:rsidRPr="00AF1FFD" w:rsidRDefault="00FF1CF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5B9B" w:rsidRPr="00AF1FFD" w:rsidRDefault="002C5B9B" w:rsidP="002C5B9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  <w:lang w:val="en-US"/>
        </w:rPr>
        <w:t xml:space="preserve">MUYLAERT, C. J. et all. </w:t>
      </w:r>
      <w:r w:rsidRPr="00AF1FFD">
        <w:rPr>
          <w:rFonts w:ascii="Arial" w:hAnsi="Arial" w:cs="Arial"/>
          <w:sz w:val="20"/>
          <w:szCs w:val="20"/>
        </w:rPr>
        <w:t>Entrevistas narrativas: um importante</w:t>
      </w:r>
      <w:r w:rsidR="00297FE7" w:rsidRPr="00AF1FFD">
        <w:rPr>
          <w:rFonts w:ascii="Arial" w:hAnsi="Arial" w:cs="Arial"/>
          <w:sz w:val="20"/>
          <w:szCs w:val="20"/>
        </w:rPr>
        <w:t xml:space="preserve"> recurso em pesquisa qualitativa</w:t>
      </w:r>
      <w:r w:rsidRPr="00AF1FFD">
        <w:rPr>
          <w:rFonts w:ascii="Arial" w:hAnsi="Arial" w:cs="Arial"/>
          <w:sz w:val="20"/>
          <w:szCs w:val="20"/>
        </w:rPr>
        <w:t xml:space="preserve">. </w:t>
      </w:r>
      <w:r w:rsidRPr="00AF1FFD">
        <w:rPr>
          <w:rFonts w:ascii="Arial" w:hAnsi="Arial" w:cs="Arial"/>
          <w:i/>
          <w:sz w:val="20"/>
          <w:szCs w:val="20"/>
        </w:rPr>
        <w:t xml:space="preserve">Rev. Esc. </w:t>
      </w:r>
      <w:proofErr w:type="spellStart"/>
      <w:r w:rsidRPr="00AF1FFD">
        <w:rPr>
          <w:rFonts w:ascii="Arial" w:hAnsi="Arial" w:cs="Arial"/>
          <w:i/>
          <w:sz w:val="20"/>
          <w:szCs w:val="20"/>
        </w:rPr>
        <w:t>Enferm</w:t>
      </w:r>
      <w:proofErr w:type="spellEnd"/>
      <w:r w:rsidRPr="00AF1FFD">
        <w:rPr>
          <w:rFonts w:ascii="Arial" w:hAnsi="Arial" w:cs="Arial"/>
          <w:sz w:val="20"/>
          <w:szCs w:val="20"/>
        </w:rPr>
        <w:t>. USP, n.48 (Esp2), p. 193-199, 2014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NÓVOA, António e FINGER, </w:t>
      </w:r>
      <w:r w:rsidR="00AF253A">
        <w:rPr>
          <w:rFonts w:ascii="Arial" w:hAnsi="Arial" w:cs="Arial"/>
          <w:sz w:val="20"/>
          <w:szCs w:val="20"/>
        </w:rPr>
        <w:t>Mathias.</w:t>
      </w:r>
      <w:r w:rsidRPr="00AF253A">
        <w:rPr>
          <w:rFonts w:ascii="Arial" w:hAnsi="Arial" w:cs="Arial"/>
          <w:i/>
          <w:sz w:val="20"/>
          <w:szCs w:val="20"/>
        </w:rPr>
        <w:t>O método (auto)biográfico e a formação</w:t>
      </w:r>
      <w:r w:rsidRPr="00AF1FFD">
        <w:rPr>
          <w:rFonts w:ascii="Arial" w:hAnsi="Arial" w:cs="Arial"/>
          <w:sz w:val="20"/>
          <w:szCs w:val="20"/>
        </w:rPr>
        <w:t xml:space="preserve">. Lisboa: MS/DRHS/CFAP, 1988.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NÓVOA A. Vidas de professores. Porto: Porto Editora, 1992 NÓVOA António. Profissão Professor. Porto: Porto Editora. 1995. 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C5B9B" w:rsidRPr="00AF1FFD" w:rsidRDefault="002C5B9B" w:rsidP="002C5B9B">
      <w:pPr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NUNES, Célia M. F. E ARAÚJO, Regina M. B. (</w:t>
      </w:r>
      <w:proofErr w:type="spellStart"/>
      <w:r w:rsidRPr="00AF1FFD">
        <w:rPr>
          <w:rFonts w:ascii="Arial" w:hAnsi="Arial" w:cs="Arial"/>
          <w:sz w:val="20"/>
          <w:szCs w:val="20"/>
        </w:rPr>
        <w:t>Orgs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.). </w:t>
      </w:r>
      <w:r w:rsidRPr="00AF1FFD">
        <w:rPr>
          <w:rFonts w:ascii="Arial" w:hAnsi="Arial" w:cs="Arial"/>
          <w:i/>
          <w:sz w:val="20"/>
          <w:szCs w:val="20"/>
        </w:rPr>
        <w:t>Narrativas de professores em formação</w:t>
      </w:r>
      <w:r w:rsidRPr="00AF1FFD">
        <w:rPr>
          <w:rFonts w:ascii="Arial" w:hAnsi="Arial" w:cs="Arial"/>
          <w:sz w:val="20"/>
          <w:szCs w:val="20"/>
        </w:rPr>
        <w:t>: o significado de ser Pedagogo. Jundiaí: Paco Editorial, 2015.</w:t>
      </w:r>
    </w:p>
    <w:p w:rsidR="00863E3D" w:rsidRPr="00AF1FFD" w:rsidRDefault="00863E3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1AAD" w:rsidRPr="00AF1FFD" w:rsidRDefault="00261AA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SILVA, S. A e PÁDUA, K. C. Explorando narrativas: algumas reflexões sobre suas possibilidades na pesquisa. In: CAMPOS, R.C. P. R. (Org.). </w:t>
      </w:r>
      <w:r w:rsidRPr="00AF253A">
        <w:rPr>
          <w:rFonts w:ascii="Arial" w:hAnsi="Arial" w:cs="Arial"/>
          <w:i/>
          <w:sz w:val="20"/>
          <w:szCs w:val="20"/>
        </w:rPr>
        <w:t>Pesquisa, Educação e Formação Humana</w:t>
      </w:r>
      <w:r w:rsidRPr="00AF1FFD">
        <w:rPr>
          <w:rFonts w:ascii="Arial" w:hAnsi="Arial" w:cs="Arial"/>
          <w:sz w:val="20"/>
          <w:szCs w:val="20"/>
        </w:rPr>
        <w:t>: nos trilhos da História. Belo Horizonte: Autêntica, 2010.</w:t>
      </w:r>
    </w:p>
    <w:p w:rsidR="00261AAD" w:rsidRPr="00AF1FFD" w:rsidRDefault="00261AAD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ind w:right="278"/>
        <w:jc w:val="both"/>
        <w:rPr>
          <w:rFonts w:ascii="Arial" w:hAnsi="Arial" w:cs="Arial"/>
          <w:b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TEIXEIRA, Inês A. Castro. Tempos enredados na condição docente: narrativas de professores e professoras. </w:t>
      </w:r>
      <w:r w:rsidRPr="00AF1FFD">
        <w:rPr>
          <w:rFonts w:ascii="Arial" w:hAnsi="Arial" w:cs="Arial"/>
          <w:i/>
          <w:sz w:val="20"/>
          <w:szCs w:val="20"/>
        </w:rPr>
        <w:t xml:space="preserve">Revista </w:t>
      </w:r>
      <w:proofErr w:type="spellStart"/>
      <w:r w:rsidRPr="00AF1FFD">
        <w:rPr>
          <w:rFonts w:ascii="Arial" w:hAnsi="Arial" w:cs="Arial"/>
          <w:i/>
          <w:sz w:val="20"/>
          <w:szCs w:val="20"/>
        </w:rPr>
        <w:t>Pro-posições</w:t>
      </w:r>
      <w:proofErr w:type="spellEnd"/>
      <w:r w:rsidRPr="00AF1FFD">
        <w:rPr>
          <w:rFonts w:ascii="Arial" w:hAnsi="Arial" w:cs="Arial"/>
          <w:sz w:val="20"/>
          <w:szCs w:val="20"/>
        </w:rPr>
        <w:t>, Campinas, v.14, n.1 (40), jan./abr. 2003.</w:t>
      </w:r>
    </w:p>
    <w:p w:rsidR="002C5B9B" w:rsidRPr="00AF1FFD" w:rsidRDefault="002C5B9B" w:rsidP="00863E3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69C5" w:rsidRPr="00AF1FFD" w:rsidRDefault="007969C5" w:rsidP="007969C5">
      <w:pPr>
        <w:ind w:left="-8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TEIXEIRA, Inês A. de Castro e PÁDUA, Karla Cunha. Virtualidades e Alcances da Entrevista Narrativa. In: CONGRESSO INTERNACIONAL SOBRE PESQUISA (AUTO) BIOGRÁFICA, II, 2006, Salvador. </w:t>
      </w:r>
      <w:r w:rsidRPr="00AF1FFD">
        <w:rPr>
          <w:rFonts w:ascii="Arial" w:hAnsi="Arial" w:cs="Arial"/>
          <w:i/>
          <w:sz w:val="20"/>
          <w:szCs w:val="20"/>
        </w:rPr>
        <w:t>Anais ...</w:t>
      </w:r>
      <w:r w:rsidRPr="00AF1FFD">
        <w:rPr>
          <w:rFonts w:ascii="Arial" w:hAnsi="Arial" w:cs="Arial"/>
          <w:sz w:val="20"/>
          <w:szCs w:val="20"/>
        </w:rPr>
        <w:t xml:space="preserve"> Salvador: UNEB, 2006. 1 CD-ROM.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A1DBC" w:rsidRPr="00AF1FFD" w:rsidRDefault="00DA1DBC" w:rsidP="003A456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PÁDUA, K. C. Entrevista com Susana de Matos Viegas (ICS/UL). </w:t>
      </w:r>
      <w:r w:rsidRPr="00AF1FFD">
        <w:rPr>
          <w:rFonts w:ascii="Arial" w:hAnsi="Arial" w:cs="Arial"/>
          <w:i/>
          <w:sz w:val="20"/>
          <w:szCs w:val="20"/>
        </w:rPr>
        <w:t>Vivência</w:t>
      </w:r>
      <w:r w:rsidRPr="00AF1FFD">
        <w:rPr>
          <w:rFonts w:ascii="Arial" w:hAnsi="Arial" w:cs="Arial"/>
          <w:sz w:val="20"/>
          <w:szCs w:val="20"/>
        </w:rPr>
        <w:t>: Revista de Antropologia, v. 1, n. 44, jul./dez. 2014.</w:t>
      </w:r>
    </w:p>
    <w:p w:rsidR="00FF1CFD" w:rsidRPr="00AF1FFD" w:rsidRDefault="00FF1CFD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FE7" w:rsidRPr="00AF1FFD" w:rsidRDefault="00AF1FFD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="00297FE7" w:rsidRPr="00AF1FFD">
        <w:rPr>
          <w:rFonts w:ascii="Arial" w:hAnsi="Arial" w:cs="Arial"/>
          <w:b/>
          <w:sz w:val="20"/>
          <w:szCs w:val="20"/>
        </w:rPr>
        <w:t>Referências Complementares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BARBOSA, R. L.L. (Org.)</w:t>
      </w:r>
      <w:r w:rsidR="00AF253A">
        <w:rPr>
          <w:rFonts w:ascii="Arial" w:hAnsi="Arial" w:cs="Arial"/>
          <w:sz w:val="20"/>
          <w:szCs w:val="20"/>
        </w:rPr>
        <w:t>.</w:t>
      </w:r>
      <w:r w:rsidRPr="00AF253A">
        <w:rPr>
          <w:rFonts w:ascii="Arial" w:hAnsi="Arial" w:cs="Arial"/>
          <w:i/>
          <w:sz w:val="20"/>
          <w:szCs w:val="20"/>
        </w:rPr>
        <w:t>Formação de educadores: desafios e perspectivas</w:t>
      </w:r>
      <w:r w:rsidRPr="00AF1FFD">
        <w:rPr>
          <w:rFonts w:ascii="Arial" w:hAnsi="Arial" w:cs="Arial"/>
          <w:sz w:val="20"/>
          <w:szCs w:val="20"/>
        </w:rPr>
        <w:t>. São Paulo: Editora UNESP, 2003.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BOM MEIHY, J. C. S. </w:t>
      </w:r>
      <w:r w:rsidRPr="00AF253A">
        <w:rPr>
          <w:rFonts w:ascii="Arial" w:hAnsi="Arial" w:cs="Arial"/>
          <w:i/>
          <w:sz w:val="20"/>
          <w:szCs w:val="20"/>
        </w:rPr>
        <w:t>(Re)introduzindo história oral no Brasil</w:t>
      </w:r>
      <w:r w:rsidRPr="00AF1FFD">
        <w:rPr>
          <w:rFonts w:ascii="Arial" w:hAnsi="Arial" w:cs="Arial"/>
          <w:sz w:val="20"/>
          <w:szCs w:val="20"/>
        </w:rPr>
        <w:t xml:space="preserve">. São Paulo: Xamã, 1996.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BOSI, E. </w:t>
      </w:r>
      <w:r w:rsidRPr="00AF253A">
        <w:rPr>
          <w:rFonts w:ascii="Arial" w:hAnsi="Arial" w:cs="Arial"/>
          <w:i/>
          <w:sz w:val="20"/>
          <w:szCs w:val="20"/>
        </w:rPr>
        <w:t>Memória e Sociedade</w:t>
      </w:r>
      <w:r w:rsidRPr="00AF1FFD">
        <w:rPr>
          <w:rFonts w:ascii="Arial" w:hAnsi="Arial" w:cs="Arial"/>
          <w:sz w:val="20"/>
          <w:szCs w:val="20"/>
        </w:rPr>
        <w:t xml:space="preserve">: lembranças de velhos. São Paulo: Cia. Das Letras, 1994.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BOURDIEU, Pierre. Esboço para uma auto-análise, Lisboa : Edições 70, 2004.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BRUNER, J.; WEISSER, S. A invenção do ser: autobiografia e suas formas. In: OLSON, D.; TORRANCE, N. (Org.). </w:t>
      </w:r>
      <w:r w:rsidRPr="00AF253A">
        <w:rPr>
          <w:rFonts w:ascii="Arial" w:hAnsi="Arial" w:cs="Arial"/>
          <w:i/>
          <w:sz w:val="20"/>
          <w:szCs w:val="20"/>
        </w:rPr>
        <w:t>Cultura escrita e oralidade</w:t>
      </w:r>
      <w:r w:rsidRPr="00AF1FFD">
        <w:rPr>
          <w:rFonts w:ascii="Arial" w:hAnsi="Arial" w:cs="Arial"/>
          <w:sz w:val="20"/>
          <w:szCs w:val="20"/>
        </w:rPr>
        <w:t>. São Paulo: Ática, 1995.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CATANI, </w:t>
      </w:r>
      <w:proofErr w:type="spellStart"/>
      <w:r w:rsidRPr="00AF1FFD">
        <w:rPr>
          <w:rFonts w:ascii="Arial" w:hAnsi="Arial" w:cs="Arial"/>
          <w:sz w:val="20"/>
          <w:szCs w:val="20"/>
        </w:rPr>
        <w:t>Denice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Bárbara; BUENO, </w:t>
      </w:r>
      <w:proofErr w:type="spellStart"/>
      <w:r w:rsidRPr="00AF1FFD">
        <w:rPr>
          <w:rFonts w:ascii="Arial" w:hAnsi="Arial" w:cs="Arial"/>
          <w:sz w:val="20"/>
          <w:szCs w:val="20"/>
        </w:rPr>
        <w:t>Belmira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Oliveira; SOUZA, M. Cecília C. C. e SO</w:t>
      </w:r>
      <w:r w:rsidR="00AF253A">
        <w:rPr>
          <w:rFonts w:ascii="Arial" w:hAnsi="Arial" w:cs="Arial"/>
          <w:sz w:val="20"/>
          <w:szCs w:val="20"/>
        </w:rPr>
        <w:t>USA, Cynthia Pereira de (Org.).</w:t>
      </w:r>
      <w:r w:rsidRPr="00AF253A">
        <w:rPr>
          <w:rFonts w:ascii="Arial" w:hAnsi="Arial" w:cs="Arial"/>
          <w:i/>
          <w:sz w:val="20"/>
          <w:szCs w:val="20"/>
        </w:rPr>
        <w:t>Docência, memória e Gênero</w:t>
      </w:r>
      <w:r w:rsidRPr="00AF1FFD">
        <w:rPr>
          <w:rFonts w:ascii="Arial" w:hAnsi="Arial" w:cs="Arial"/>
          <w:sz w:val="20"/>
          <w:szCs w:val="20"/>
        </w:rPr>
        <w:t xml:space="preserve">: estudos sobre formação. São Paulo: Escrituras Editora, 1997.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CATANI, </w:t>
      </w:r>
      <w:proofErr w:type="spellStart"/>
      <w:r w:rsidRPr="00AF1FFD">
        <w:rPr>
          <w:rFonts w:ascii="Arial" w:hAnsi="Arial" w:cs="Arial"/>
          <w:sz w:val="20"/>
          <w:szCs w:val="20"/>
        </w:rPr>
        <w:t>Denice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Bárbara; BUENO, </w:t>
      </w:r>
      <w:proofErr w:type="spellStart"/>
      <w:r w:rsidRPr="00AF1FFD">
        <w:rPr>
          <w:rFonts w:ascii="Arial" w:hAnsi="Arial" w:cs="Arial"/>
          <w:sz w:val="20"/>
          <w:szCs w:val="20"/>
        </w:rPr>
        <w:t>Belmira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Oliveira; SOUZA, M. Cecília C. C. e SO</w:t>
      </w:r>
      <w:r w:rsidR="00AF253A">
        <w:rPr>
          <w:rFonts w:ascii="Arial" w:hAnsi="Arial" w:cs="Arial"/>
          <w:sz w:val="20"/>
          <w:szCs w:val="20"/>
        </w:rPr>
        <w:t>USA, Cynthia Pereira de (Org.).</w:t>
      </w:r>
      <w:r w:rsidRPr="00AF253A">
        <w:rPr>
          <w:rFonts w:ascii="Arial" w:hAnsi="Arial" w:cs="Arial"/>
          <w:i/>
          <w:sz w:val="20"/>
          <w:szCs w:val="20"/>
        </w:rPr>
        <w:t>A Vida e o Ofício dos Professores</w:t>
      </w:r>
      <w:r w:rsidRPr="00AF1FFD">
        <w:rPr>
          <w:rFonts w:ascii="Arial" w:hAnsi="Arial" w:cs="Arial"/>
          <w:sz w:val="20"/>
          <w:szCs w:val="20"/>
        </w:rPr>
        <w:t xml:space="preserve">: formação contínua, autobiografia e pesquisa em colaboração. São Paulo: Escrituras, 1998. 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FE7" w:rsidRPr="00AF1FFD" w:rsidRDefault="00FF1CFD" w:rsidP="00297FE7">
      <w:pPr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DALL’IGNA</w:t>
      </w:r>
      <w:r w:rsidR="00297FE7" w:rsidRPr="00AF1FFD">
        <w:rPr>
          <w:rFonts w:ascii="Arial" w:hAnsi="Arial" w:cs="Arial"/>
          <w:sz w:val="20"/>
          <w:szCs w:val="20"/>
        </w:rPr>
        <w:t>, M. A. da S. REIS, J. LENZI, C. (</w:t>
      </w:r>
      <w:r w:rsidR="00AF253A">
        <w:rPr>
          <w:rFonts w:ascii="Arial" w:hAnsi="Arial" w:cs="Arial"/>
          <w:sz w:val="20"/>
          <w:szCs w:val="20"/>
        </w:rPr>
        <w:t>O</w:t>
      </w:r>
      <w:r w:rsidR="00297FE7" w:rsidRPr="00AF1FFD">
        <w:rPr>
          <w:rFonts w:ascii="Arial" w:hAnsi="Arial" w:cs="Arial"/>
          <w:sz w:val="20"/>
          <w:szCs w:val="20"/>
        </w:rPr>
        <w:t>rg.)</w:t>
      </w:r>
      <w:r w:rsidR="00AF253A">
        <w:rPr>
          <w:rFonts w:ascii="Arial" w:hAnsi="Arial" w:cs="Arial"/>
          <w:sz w:val="20"/>
          <w:szCs w:val="20"/>
        </w:rPr>
        <w:t>.</w:t>
      </w:r>
      <w:r w:rsidR="00AF253A" w:rsidRPr="00AF253A">
        <w:rPr>
          <w:rFonts w:ascii="Arial" w:hAnsi="Arial" w:cs="Arial"/>
          <w:i/>
          <w:sz w:val="20"/>
          <w:szCs w:val="20"/>
        </w:rPr>
        <w:t>Profissão</w:t>
      </w:r>
      <w:r w:rsidR="00297FE7" w:rsidRPr="00AF253A">
        <w:rPr>
          <w:rFonts w:ascii="Arial" w:hAnsi="Arial" w:cs="Arial"/>
          <w:i/>
          <w:sz w:val="20"/>
          <w:szCs w:val="20"/>
        </w:rPr>
        <w:t xml:space="preserve"> profes</w:t>
      </w:r>
      <w:r w:rsidR="00AF253A" w:rsidRPr="00AF253A">
        <w:rPr>
          <w:rFonts w:ascii="Arial" w:hAnsi="Arial" w:cs="Arial"/>
          <w:i/>
          <w:sz w:val="20"/>
          <w:szCs w:val="20"/>
        </w:rPr>
        <w:t>s</w:t>
      </w:r>
      <w:r w:rsidR="00297FE7" w:rsidRPr="00AF253A">
        <w:rPr>
          <w:rFonts w:ascii="Arial" w:hAnsi="Arial" w:cs="Arial"/>
          <w:i/>
          <w:sz w:val="20"/>
          <w:szCs w:val="20"/>
        </w:rPr>
        <w:t>or</w:t>
      </w:r>
      <w:r w:rsidR="00297FE7" w:rsidRPr="00AF1FFD">
        <w:rPr>
          <w:rFonts w:ascii="Arial" w:hAnsi="Arial" w:cs="Arial"/>
          <w:sz w:val="20"/>
          <w:szCs w:val="20"/>
        </w:rPr>
        <w:t xml:space="preserve">: as maneiras de ser nas maneiras de ensinar. Pelotas: </w:t>
      </w:r>
      <w:proofErr w:type="spellStart"/>
      <w:r w:rsidR="00297FE7" w:rsidRPr="00AF1FFD">
        <w:rPr>
          <w:rFonts w:ascii="Arial" w:hAnsi="Arial" w:cs="Arial"/>
          <w:sz w:val="20"/>
          <w:szCs w:val="20"/>
        </w:rPr>
        <w:t>UFPel</w:t>
      </w:r>
      <w:proofErr w:type="spellEnd"/>
      <w:r w:rsidR="00297FE7" w:rsidRPr="00AF1FFD">
        <w:rPr>
          <w:rFonts w:ascii="Arial" w:hAnsi="Arial" w:cs="Arial"/>
          <w:sz w:val="20"/>
          <w:szCs w:val="20"/>
        </w:rPr>
        <w:t xml:space="preserve">, 2007.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DUBAR, C. Formação, trabalho e identidades profis</w:t>
      </w:r>
      <w:r w:rsidR="00AF253A">
        <w:rPr>
          <w:rFonts w:ascii="Arial" w:hAnsi="Arial" w:cs="Arial"/>
          <w:sz w:val="20"/>
          <w:szCs w:val="20"/>
        </w:rPr>
        <w:t xml:space="preserve">sionais. In: CANÁRIO, R. (org.). </w:t>
      </w:r>
      <w:r w:rsidRPr="00AF253A">
        <w:rPr>
          <w:rFonts w:ascii="Arial" w:hAnsi="Arial" w:cs="Arial"/>
          <w:i/>
          <w:sz w:val="20"/>
          <w:szCs w:val="20"/>
        </w:rPr>
        <w:t>Formação e situações de trabalho</w:t>
      </w:r>
      <w:r w:rsidRPr="00AF1FFD">
        <w:rPr>
          <w:rFonts w:ascii="Arial" w:hAnsi="Arial" w:cs="Arial"/>
          <w:sz w:val="20"/>
          <w:szCs w:val="20"/>
        </w:rPr>
        <w:t xml:space="preserve">. 2. ed. Porto, Portugal, Porto Editora, 2003.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FERREIRA, Marieta de Mor</w:t>
      </w:r>
      <w:r w:rsidR="00AF253A">
        <w:rPr>
          <w:rFonts w:ascii="Arial" w:hAnsi="Arial" w:cs="Arial"/>
          <w:sz w:val="20"/>
          <w:szCs w:val="20"/>
        </w:rPr>
        <w:t xml:space="preserve">ares e AMADO, Janaina (Org.). </w:t>
      </w:r>
      <w:r w:rsidRPr="00AF253A">
        <w:rPr>
          <w:rFonts w:ascii="Arial" w:hAnsi="Arial" w:cs="Arial"/>
          <w:i/>
          <w:sz w:val="20"/>
          <w:szCs w:val="20"/>
        </w:rPr>
        <w:t>Usos e Abusos da História Oral</w:t>
      </w:r>
      <w:r w:rsidRPr="00AF1FFD">
        <w:rPr>
          <w:rFonts w:ascii="Arial" w:hAnsi="Arial" w:cs="Arial"/>
          <w:sz w:val="20"/>
          <w:szCs w:val="20"/>
        </w:rPr>
        <w:t xml:space="preserve">. 3a ed., Rio de Janeiro: Fundação Getulio Vargas, 2000.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FONTANA, Roseli A C. Como nos tornamos professoras? Belo Horizonte: Autêntica, 2000. FREITAS, Maria Teresa de Assunção (Org</w:t>
      </w:r>
      <w:r w:rsidRPr="00CF05EB">
        <w:rPr>
          <w:rFonts w:ascii="Arial" w:hAnsi="Arial" w:cs="Arial"/>
          <w:i/>
          <w:sz w:val="20"/>
          <w:szCs w:val="20"/>
        </w:rPr>
        <w:t>.)</w:t>
      </w:r>
      <w:r w:rsidR="00CF05EB" w:rsidRPr="00CF05EB">
        <w:rPr>
          <w:rFonts w:ascii="Arial" w:hAnsi="Arial" w:cs="Arial"/>
          <w:i/>
          <w:sz w:val="20"/>
          <w:szCs w:val="20"/>
        </w:rPr>
        <w:t>.</w:t>
      </w:r>
      <w:r w:rsidRPr="00CF05EB">
        <w:rPr>
          <w:rFonts w:ascii="Arial" w:hAnsi="Arial" w:cs="Arial"/>
          <w:i/>
          <w:sz w:val="20"/>
          <w:szCs w:val="20"/>
        </w:rPr>
        <w:t xml:space="preserve"> Narrativas de Professoras</w:t>
      </w:r>
      <w:r w:rsidRPr="00AF1FFD">
        <w:rPr>
          <w:rFonts w:ascii="Arial" w:hAnsi="Arial" w:cs="Arial"/>
          <w:sz w:val="20"/>
          <w:szCs w:val="20"/>
        </w:rPr>
        <w:t xml:space="preserve">: pesquisando leitura e escrita numa perspectiva sócio- histórica. Rio de Janeiro: </w:t>
      </w:r>
      <w:proofErr w:type="spellStart"/>
      <w:r w:rsidRPr="00AF1FFD">
        <w:rPr>
          <w:rFonts w:ascii="Arial" w:hAnsi="Arial" w:cs="Arial"/>
          <w:sz w:val="20"/>
          <w:szCs w:val="20"/>
        </w:rPr>
        <w:t>Ravil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, 1998.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F1CFD" w:rsidRPr="00AF1FFD" w:rsidRDefault="00FF1CFD" w:rsidP="00FF1C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</w:rPr>
        <w:t xml:space="preserve">KRAMER, S.; SOUZA, S. J. </w:t>
      </w:r>
      <w:r w:rsidRPr="00CF05EB">
        <w:rPr>
          <w:rFonts w:ascii="Arial" w:hAnsi="Arial" w:cs="Arial"/>
          <w:i/>
          <w:sz w:val="20"/>
          <w:szCs w:val="20"/>
        </w:rPr>
        <w:t>Histórias de Professores leitura, escrita e pesquisa em educação</w:t>
      </w:r>
      <w:r w:rsidRPr="00AF1FFD">
        <w:rPr>
          <w:rFonts w:ascii="Arial" w:hAnsi="Arial" w:cs="Arial"/>
          <w:sz w:val="20"/>
          <w:szCs w:val="20"/>
        </w:rPr>
        <w:t xml:space="preserve">. </w:t>
      </w:r>
      <w:r w:rsidRPr="00CF05EB">
        <w:rPr>
          <w:rFonts w:ascii="Arial" w:hAnsi="Arial" w:cs="Arial"/>
          <w:sz w:val="20"/>
          <w:szCs w:val="20"/>
        </w:rPr>
        <w:t>São P</w:t>
      </w:r>
      <w:proofErr w:type="spellStart"/>
      <w:r w:rsidRPr="00AF1FFD">
        <w:rPr>
          <w:rFonts w:ascii="Arial" w:hAnsi="Arial" w:cs="Arial"/>
          <w:sz w:val="20"/>
          <w:szCs w:val="20"/>
          <w:lang w:val="es-CO"/>
        </w:rPr>
        <w:t>aulo</w:t>
      </w:r>
      <w:proofErr w:type="spellEnd"/>
      <w:r w:rsidRPr="00AF1FFD">
        <w:rPr>
          <w:rFonts w:ascii="Arial" w:hAnsi="Arial" w:cs="Arial"/>
          <w:sz w:val="20"/>
          <w:szCs w:val="20"/>
          <w:lang w:val="es-CO"/>
        </w:rPr>
        <w:t xml:space="preserve">: Editora Ática, 1996. </w:t>
      </w:r>
    </w:p>
    <w:p w:rsidR="00FF1CFD" w:rsidRPr="00AF1FFD" w:rsidRDefault="00FF1CFD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FF1CFD" w:rsidRPr="00AF1FFD" w:rsidRDefault="00FF1CFD" w:rsidP="00FF1C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MCEWAN, H. y EGAN, K. </w:t>
      </w:r>
      <w:r w:rsidRPr="00CF05EB">
        <w:rPr>
          <w:rFonts w:ascii="Arial" w:hAnsi="Arial" w:cs="Arial"/>
          <w:i/>
          <w:sz w:val="20"/>
          <w:szCs w:val="20"/>
          <w:lang w:val="es-CO"/>
        </w:rPr>
        <w:t>La narrativa en la enseñanza, el aprendizaje y la investigación</w:t>
      </w:r>
      <w:r w:rsidRPr="00AF1FFD">
        <w:rPr>
          <w:rFonts w:ascii="Arial" w:hAnsi="Arial" w:cs="Arial"/>
          <w:sz w:val="20"/>
          <w:szCs w:val="20"/>
          <w:lang w:val="es-CO"/>
        </w:rPr>
        <w:t>. Buenos Aires: Amorrortu editores, 2005.</w:t>
      </w:r>
    </w:p>
    <w:p w:rsidR="00FF1CFD" w:rsidRPr="00AF1FFD" w:rsidRDefault="00FF1CFD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MIGNOT, Ana </w:t>
      </w:r>
      <w:proofErr w:type="spellStart"/>
      <w:r w:rsidRPr="00AF1FFD">
        <w:rPr>
          <w:rFonts w:ascii="Arial" w:hAnsi="Arial" w:cs="Arial"/>
          <w:sz w:val="20"/>
          <w:szCs w:val="20"/>
          <w:lang w:val="es-CO"/>
        </w:rPr>
        <w:t>Chrystina</w:t>
      </w:r>
      <w:proofErr w:type="spellEnd"/>
      <w:r w:rsidRPr="00AF1FFD">
        <w:rPr>
          <w:rFonts w:ascii="Arial" w:hAnsi="Arial" w:cs="Arial"/>
          <w:sz w:val="20"/>
          <w:szCs w:val="20"/>
          <w:lang w:val="es-CO"/>
        </w:rPr>
        <w:t xml:space="preserve"> V.; CUNHA, </w:t>
      </w:r>
      <w:proofErr w:type="spellStart"/>
      <w:r w:rsidRPr="00AF1FFD">
        <w:rPr>
          <w:rFonts w:ascii="Arial" w:hAnsi="Arial" w:cs="Arial"/>
          <w:sz w:val="20"/>
          <w:szCs w:val="20"/>
          <w:lang w:val="es-CO"/>
        </w:rPr>
        <w:t>Maria</w:t>
      </w:r>
      <w:proofErr w:type="spellEnd"/>
      <w:r w:rsidRPr="00AF1FFD">
        <w:rPr>
          <w:rFonts w:ascii="Arial" w:hAnsi="Arial" w:cs="Arial"/>
          <w:sz w:val="20"/>
          <w:szCs w:val="20"/>
          <w:lang w:val="es-CO"/>
        </w:rPr>
        <w:t xml:space="preserve"> Teresa S. (</w:t>
      </w:r>
      <w:proofErr w:type="spellStart"/>
      <w:r w:rsidRPr="00AF1FFD">
        <w:rPr>
          <w:rFonts w:ascii="Arial" w:hAnsi="Arial" w:cs="Arial"/>
          <w:sz w:val="20"/>
          <w:szCs w:val="20"/>
          <w:lang w:val="es-CO"/>
        </w:rPr>
        <w:t>orgs</w:t>
      </w:r>
      <w:proofErr w:type="spellEnd"/>
      <w:r w:rsidRPr="00CF05EB">
        <w:rPr>
          <w:rFonts w:ascii="Arial" w:hAnsi="Arial" w:cs="Arial"/>
          <w:i/>
          <w:sz w:val="20"/>
          <w:szCs w:val="20"/>
          <w:lang w:val="es-CO"/>
        </w:rPr>
        <w:t xml:space="preserve">.). </w:t>
      </w:r>
      <w:proofErr w:type="spellStart"/>
      <w:r w:rsidRPr="00CF05EB">
        <w:rPr>
          <w:rFonts w:ascii="Arial" w:hAnsi="Arial" w:cs="Arial"/>
          <w:i/>
          <w:sz w:val="20"/>
          <w:szCs w:val="20"/>
          <w:lang w:val="es-CO"/>
        </w:rPr>
        <w:t>Práticas</w:t>
      </w:r>
      <w:proofErr w:type="spellEnd"/>
      <w:r w:rsidRPr="00CF05EB">
        <w:rPr>
          <w:rFonts w:ascii="Arial" w:hAnsi="Arial" w:cs="Arial"/>
          <w:i/>
          <w:sz w:val="20"/>
          <w:szCs w:val="20"/>
          <w:lang w:val="es-CO"/>
        </w:rPr>
        <w:t xml:space="preserve"> de </w:t>
      </w:r>
      <w:proofErr w:type="spellStart"/>
      <w:r w:rsidRPr="00CF05EB">
        <w:rPr>
          <w:rFonts w:ascii="Arial" w:hAnsi="Arial" w:cs="Arial"/>
          <w:i/>
          <w:sz w:val="20"/>
          <w:szCs w:val="20"/>
          <w:lang w:val="es-CO"/>
        </w:rPr>
        <w:t>Memória</w:t>
      </w:r>
      <w:proofErr w:type="spellEnd"/>
      <w:r w:rsidRPr="00CF05EB">
        <w:rPr>
          <w:rFonts w:ascii="Arial" w:hAnsi="Arial" w:cs="Arial"/>
          <w:i/>
          <w:sz w:val="20"/>
          <w:szCs w:val="20"/>
          <w:lang w:val="es-CO"/>
        </w:rPr>
        <w:t xml:space="preserve"> Docente</w:t>
      </w:r>
      <w:r w:rsidRPr="00AF1FFD">
        <w:rPr>
          <w:rFonts w:ascii="Arial" w:hAnsi="Arial" w:cs="Arial"/>
          <w:sz w:val="20"/>
          <w:szCs w:val="20"/>
          <w:lang w:val="es-CO"/>
        </w:rPr>
        <w:t xml:space="preserve">. São Paulo: </w:t>
      </w:r>
      <w:r w:rsidRPr="00AF1FFD">
        <w:rPr>
          <w:rFonts w:ascii="Arial" w:hAnsi="Arial" w:cs="Arial"/>
          <w:sz w:val="20"/>
          <w:szCs w:val="20"/>
        </w:rPr>
        <w:t xml:space="preserve">Cortez, 2003. 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F1FFD">
        <w:rPr>
          <w:rFonts w:ascii="Arial" w:hAnsi="Arial" w:cs="Arial"/>
          <w:sz w:val="20"/>
          <w:szCs w:val="20"/>
        </w:rPr>
        <w:t xml:space="preserve">OLIVEIRA, </w:t>
      </w:r>
      <w:proofErr w:type="spellStart"/>
      <w:r w:rsidRPr="00AF1FFD">
        <w:rPr>
          <w:rFonts w:ascii="Arial" w:hAnsi="Arial" w:cs="Arial"/>
          <w:sz w:val="20"/>
          <w:szCs w:val="20"/>
        </w:rPr>
        <w:t>Valeska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Fortes de (Org.) </w:t>
      </w:r>
      <w:r w:rsidRPr="00CF05EB">
        <w:rPr>
          <w:rFonts w:ascii="Arial" w:hAnsi="Arial" w:cs="Arial"/>
          <w:i/>
          <w:sz w:val="20"/>
          <w:szCs w:val="20"/>
        </w:rPr>
        <w:t>Imagens de professor</w:t>
      </w:r>
      <w:r w:rsidRPr="00AF1FFD">
        <w:rPr>
          <w:rFonts w:ascii="Arial" w:hAnsi="Arial" w:cs="Arial"/>
          <w:sz w:val="20"/>
          <w:szCs w:val="20"/>
        </w:rPr>
        <w:t xml:space="preserve">: significação do trabalho docente. Ijuí: Ed. </w:t>
      </w:r>
      <w:r w:rsidRPr="00AF1FFD">
        <w:rPr>
          <w:rFonts w:ascii="Arial" w:hAnsi="Arial" w:cs="Arial"/>
          <w:sz w:val="20"/>
          <w:szCs w:val="20"/>
          <w:lang w:val="en-US"/>
        </w:rPr>
        <w:t xml:space="preserve">UNIJUÍ, 2000.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PASSEGI, M. C. e BARBOSA, T. M,. N. (</w:t>
      </w:r>
      <w:proofErr w:type="spellStart"/>
      <w:r w:rsidRPr="00AF1FFD">
        <w:rPr>
          <w:rFonts w:ascii="Arial" w:hAnsi="Arial" w:cs="Arial"/>
          <w:sz w:val="20"/>
          <w:szCs w:val="20"/>
        </w:rPr>
        <w:t>Orgs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.). </w:t>
      </w:r>
      <w:r w:rsidRPr="00CF05EB">
        <w:rPr>
          <w:rFonts w:ascii="Arial" w:hAnsi="Arial" w:cs="Arial"/>
          <w:i/>
          <w:sz w:val="20"/>
          <w:szCs w:val="20"/>
        </w:rPr>
        <w:t>Narrativas de formação e saberes biográficos</w:t>
      </w:r>
      <w:r w:rsidRPr="00AF1FFD">
        <w:rPr>
          <w:rFonts w:ascii="Arial" w:hAnsi="Arial" w:cs="Arial"/>
          <w:sz w:val="20"/>
          <w:szCs w:val="20"/>
        </w:rPr>
        <w:t xml:space="preserve">. São Paulo: </w:t>
      </w:r>
      <w:proofErr w:type="spellStart"/>
      <w:r w:rsidRPr="00AF1FFD">
        <w:rPr>
          <w:rFonts w:ascii="Arial" w:hAnsi="Arial" w:cs="Arial"/>
          <w:sz w:val="20"/>
          <w:szCs w:val="20"/>
        </w:rPr>
        <w:t>EDUFRN-Paulus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, 2008.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RICOUER, P. </w:t>
      </w:r>
      <w:r w:rsidRPr="00CF05EB">
        <w:rPr>
          <w:rFonts w:ascii="Arial" w:hAnsi="Arial" w:cs="Arial"/>
          <w:i/>
          <w:sz w:val="20"/>
          <w:szCs w:val="20"/>
        </w:rPr>
        <w:t>Tempo e narrativa</w:t>
      </w:r>
      <w:r w:rsidRPr="00AF1FFD">
        <w:rPr>
          <w:rFonts w:ascii="Arial" w:hAnsi="Arial" w:cs="Arial"/>
          <w:sz w:val="20"/>
          <w:szCs w:val="20"/>
        </w:rPr>
        <w:t xml:space="preserve"> (tomo I). São Paulo: Papirus, 1994.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RICOEUR, P. </w:t>
      </w:r>
      <w:r w:rsidRPr="00CF05EB">
        <w:rPr>
          <w:rFonts w:ascii="Arial" w:hAnsi="Arial" w:cs="Arial"/>
          <w:i/>
          <w:sz w:val="20"/>
          <w:szCs w:val="20"/>
        </w:rPr>
        <w:t>Tempo e narrativa</w:t>
      </w:r>
      <w:r w:rsidRPr="00AF1FFD">
        <w:rPr>
          <w:rFonts w:ascii="Arial" w:hAnsi="Arial" w:cs="Arial"/>
          <w:sz w:val="20"/>
          <w:szCs w:val="20"/>
        </w:rPr>
        <w:t xml:space="preserve"> (tomo II). São Paulo: Papirus, 1995 RICOEUR, P. Tempo e narrativa (tomo III). São Paulo: Papirus, 1997. 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SIMS</w:t>
      </w:r>
      <w:r w:rsidR="00CF05EB">
        <w:rPr>
          <w:rFonts w:ascii="Arial" w:hAnsi="Arial" w:cs="Arial"/>
          <w:sz w:val="20"/>
          <w:szCs w:val="20"/>
        </w:rPr>
        <w:t>ON, Olga de Morares Von (Org.).</w:t>
      </w:r>
      <w:r w:rsidRPr="00CF05EB">
        <w:rPr>
          <w:rFonts w:ascii="Arial" w:hAnsi="Arial" w:cs="Arial"/>
          <w:i/>
          <w:sz w:val="20"/>
          <w:szCs w:val="20"/>
        </w:rPr>
        <w:t>Experimentos com história de vida</w:t>
      </w:r>
      <w:r w:rsidRPr="00AF1FFD">
        <w:rPr>
          <w:rFonts w:ascii="Arial" w:hAnsi="Arial" w:cs="Arial"/>
          <w:sz w:val="20"/>
          <w:szCs w:val="20"/>
        </w:rPr>
        <w:t>. São Paulo: Vértice/Revista dos Tribunais, 1988.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>SOUZA, E. C. (Org.)</w:t>
      </w:r>
      <w:r w:rsidR="00E02AE3" w:rsidRPr="00AF1FFD">
        <w:rPr>
          <w:rFonts w:ascii="Arial" w:hAnsi="Arial" w:cs="Arial"/>
          <w:sz w:val="20"/>
          <w:szCs w:val="20"/>
        </w:rPr>
        <w:t>.</w:t>
      </w:r>
      <w:r w:rsidRPr="00AF1FFD">
        <w:rPr>
          <w:rFonts w:ascii="Arial" w:hAnsi="Arial" w:cs="Arial"/>
          <w:i/>
          <w:sz w:val="20"/>
          <w:szCs w:val="20"/>
        </w:rPr>
        <w:t>Autobiografias, histórias de vida e formação</w:t>
      </w:r>
      <w:r w:rsidRPr="00AF1FFD">
        <w:rPr>
          <w:rFonts w:ascii="Arial" w:hAnsi="Arial" w:cs="Arial"/>
          <w:sz w:val="20"/>
          <w:szCs w:val="20"/>
        </w:rPr>
        <w:t>: pesquisa e ensino. Porto Alegre: EDPUCRS; Salvador: EDUNEB, 2006.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  <w:r w:rsidRPr="00AF1FFD">
        <w:rPr>
          <w:rFonts w:ascii="Arial" w:hAnsi="Arial" w:cs="Arial"/>
          <w:sz w:val="20"/>
          <w:szCs w:val="20"/>
        </w:rPr>
        <w:t>SOUZA, E. C. de &amp; ABRAHÃO, M.H.M.B. (</w:t>
      </w:r>
      <w:proofErr w:type="spellStart"/>
      <w:r w:rsidRPr="00AF1FFD">
        <w:rPr>
          <w:rFonts w:ascii="Arial" w:hAnsi="Arial" w:cs="Arial"/>
          <w:sz w:val="20"/>
          <w:szCs w:val="20"/>
        </w:rPr>
        <w:t>orgs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.). </w:t>
      </w:r>
      <w:r w:rsidRPr="00AF1FFD">
        <w:rPr>
          <w:rFonts w:ascii="Arial" w:hAnsi="Arial" w:cs="Arial"/>
          <w:i/>
          <w:sz w:val="20"/>
          <w:szCs w:val="20"/>
        </w:rPr>
        <w:t>Tempos, narrativas e ficções: a invenção de si</w:t>
      </w:r>
      <w:r w:rsidRPr="00AF1FFD">
        <w:rPr>
          <w:rFonts w:ascii="Arial" w:hAnsi="Arial" w:cs="Arial"/>
          <w:sz w:val="20"/>
          <w:szCs w:val="20"/>
        </w:rPr>
        <w:t xml:space="preserve">. </w:t>
      </w:r>
      <w:r w:rsidRPr="00AF1FFD">
        <w:rPr>
          <w:rFonts w:ascii="Arial" w:hAnsi="Arial" w:cs="Arial"/>
          <w:sz w:val="20"/>
          <w:szCs w:val="20"/>
          <w:lang w:val="es-CO"/>
        </w:rPr>
        <w:t xml:space="preserve">Porto Alegre: EDIPUCRS/EDUNEB, 2006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CO"/>
        </w:rPr>
      </w:pPr>
    </w:p>
    <w:p w:rsidR="00297FE7" w:rsidRPr="00AF1FFD" w:rsidRDefault="00E02AE3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  <w:lang w:val="es-CO"/>
        </w:rPr>
        <w:t xml:space="preserve">SVERDLICK, I. </w:t>
      </w:r>
      <w:r w:rsidRPr="00AF1FFD">
        <w:rPr>
          <w:rFonts w:ascii="Arial" w:hAnsi="Arial" w:cs="Arial"/>
          <w:i/>
          <w:sz w:val="20"/>
          <w:szCs w:val="20"/>
          <w:lang w:val="es-CO"/>
        </w:rPr>
        <w:t>La investigación educativa</w:t>
      </w:r>
      <w:r w:rsidRPr="00AF1FFD">
        <w:rPr>
          <w:rFonts w:ascii="Arial" w:hAnsi="Arial" w:cs="Arial"/>
          <w:sz w:val="20"/>
          <w:szCs w:val="20"/>
          <w:lang w:val="es-CO"/>
        </w:rPr>
        <w:t>:</w:t>
      </w:r>
      <w:r w:rsidR="00297FE7" w:rsidRPr="00AF1FFD">
        <w:rPr>
          <w:rFonts w:ascii="Arial" w:hAnsi="Arial" w:cs="Arial"/>
          <w:sz w:val="20"/>
          <w:szCs w:val="20"/>
          <w:lang w:val="es-CO"/>
        </w:rPr>
        <w:t xml:space="preserve"> Una herramienta de conocimiento y acción. </w:t>
      </w:r>
      <w:r w:rsidR="00297FE7" w:rsidRPr="00AF1FFD">
        <w:rPr>
          <w:rFonts w:ascii="Arial" w:hAnsi="Arial" w:cs="Arial"/>
          <w:sz w:val="20"/>
          <w:szCs w:val="20"/>
        </w:rPr>
        <w:t xml:space="preserve">Buenos Aires: </w:t>
      </w:r>
      <w:proofErr w:type="spellStart"/>
      <w:r w:rsidR="00297FE7" w:rsidRPr="00AF1FFD">
        <w:rPr>
          <w:rFonts w:ascii="Arial" w:hAnsi="Arial" w:cs="Arial"/>
          <w:sz w:val="20"/>
          <w:szCs w:val="20"/>
        </w:rPr>
        <w:t>Novedades</w:t>
      </w:r>
      <w:proofErr w:type="spellEnd"/>
      <w:r w:rsidR="00297FE7" w:rsidRPr="00AF1FFD">
        <w:rPr>
          <w:rFonts w:ascii="Arial" w:hAnsi="Arial" w:cs="Arial"/>
          <w:sz w:val="20"/>
          <w:szCs w:val="20"/>
        </w:rPr>
        <w:t xml:space="preserve"> Educativas, 2007. </w:t>
      </w: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97FE7" w:rsidRPr="00AF1FFD" w:rsidRDefault="00297FE7" w:rsidP="00297F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FFD">
        <w:rPr>
          <w:rFonts w:ascii="Arial" w:hAnsi="Arial" w:cs="Arial"/>
          <w:sz w:val="20"/>
          <w:szCs w:val="20"/>
        </w:rPr>
        <w:t xml:space="preserve">VASCONCELOS, </w:t>
      </w:r>
      <w:proofErr w:type="spellStart"/>
      <w:r w:rsidRPr="00AF1FFD">
        <w:rPr>
          <w:rFonts w:ascii="Arial" w:hAnsi="Arial" w:cs="Arial"/>
          <w:sz w:val="20"/>
          <w:szCs w:val="20"/>
        </w:rPr>
        <w:t>Geni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F1FFD">
        <w:rPr>
          <w:rFonts w:ascii="Arial" w:hAnsi="Arial" w:cs="Arial"/>
          <w:sz w:val="20"/>
          <w:szCs w:val="20"/>
        </w:rPr>
        <w:t>Nader</w:t>
      </w:r>
      <w:proofErr w:type="spellEnd"/>
      <w:r w:rsidRPr="00AF1FFD">
        <w:rPr>
          <w:rFonts w:ascii="Arial" w:hAnsi="Arial" w:cs="Arial"/>
          <w:sz w:val="20"/>
          <w:szCs w:val="20"/>
        </w:rPr>
        <w:t xml:space="preserve"> (Org.) </w:t>
      </w:r>
      <w:r w:rsidRPr="00AF1FFD">
        <w:rPr>
          <w:rFonts w:ascii="Arial" w:hAnsi="Arial" w:cs="Arial"/>
          <w:i/>
          <w:sz w:val="20"/>
          <w:szCs w:val="20"/>
        </w:rPr>
        <w:t>Como me fiz professora</w:t>
      </w:r>
      <w:r w:rsidRPr="00AF1FFD">
        <w:rPr>
          <w:rFonts w:ascii="Arial" w:hAnsi="Arial" w:cs="Arial"/>
          <w:sz w:val="20"/>
          <w:szCs w:val="20"/>
        </w:rPr>
        <w:t>. Rio de Janeiro: DP&amp;A, 2000.</w:t>
      </w:r>
    </w:p>
    <w:p w:rsidR="00297FE7" w:rsidRPr="00AF1FFD" w:rsidRDefault="00297FE7" w:rsidP="003A456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sectPr w:rsidR="00297FE7" w:rsidRPr="00AF1FFD" w:rsidSect="00A850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292"/>
    <w:multiLevelType w:val="hybridMultilevel"/>
    <w:tmpl w:val="1538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1173"/>
    <w:multiLevelType w:val="hybridMultilevel"/>
    <w:tmpl w:val="3B9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04191"/>
    <w:multiLevelType w:val="hybridMultilevel"/>
    <w:tmpl w:val="BC825B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4E2100"/>
    <w:multiLevelType w:val="hybridMultilevel"/>
    <w:tmpl w:val="A57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947C5"/>
    <w:multiLevelType w:val="hybridMultilevel"/>
    <w:tmpl w:val="2B38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E7CA4"/>
    <w:multiLevelType w:val="hybridMultilevel"/>
    <w:tmpl w:val="D002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D2B2B"/>
    <w:multiLevelType w:val="hybridMultilevel"/>
    <w:tmpl w:val="67E660A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E3018"/>
    <w:multiLevelType w:val="hybridMultilevel"/>
    <w:tmpl w:val="071AABE4"/>
    <w:lvl w:ilvl="0" w:tplc="B3D8DDDC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84641"/>
    <w:multiLevelType w:val="hybridMultilevel"/>
    <w:tmpl w:val="C5BC53B6"/>
    <w:lvl w:ilvl="0" w:tplc="FA4A72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A484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B6852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39AC7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8F4D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9586E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9226A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D6E6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5B2C4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3CF8398D"/>
    <w:multiLevelType w:val="hybridMultilevel"/>
    <w:tmpl w:val="339A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46C21"/>
    <w:multiLevelType w:val="hybridMultilevel"/>
    <w:tmpl w:val="D34A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63FAF"/>
    <w:multiLevelType w:val="hybridMultilevel"/>
    <w:tmpl w:val="AEFED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A5B"/>
    <w:multiLevelType w:val="hybridMultilevel"/>
    <w:tmpl w:val="7A66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D0328E"/>
    <w:rsid w:val="0000502A"/>
    <w:rsid w:val="00031FC5"/>
    <w:rsid w:val="000708E4"/>
    <w:rsid w:val="00070D49"/>
    <w:rsid w:val="00094C05"/>
    <w:rsid w:val="00124623"/>
    <w:rsid w:val="00131C6A"/>
    <w:rsid w:val="00131D31"/>
    <w:rsid w:val="00133722"/>
    <w:rsid w:val="00151EF4"/>
    <w:rsid w:val="001541CD"/>
    <w:rsid w:val="001659C8"/>
    <w:rsid w:val="001B07B1"/>
    <w:rsid w:val="001B3259"/>
    <w:rsid w:val="001E589C"/>
    <w:rsid w:val="002463B8"/>
    <w:rsid w:val="00261AAD"/>
    <w:rsid w:val="00277B17"/>
    <w:rsid w:val="00297FE7"/>
    <w:rsid w:val="002C5B9B"/>
    <w:rsid w:val="002D18D5"/>
    <w:rsid w:val="002D79B9"/>
    <w:rsid w:val="003A456A"/>
    <w:rsid w:val="003E684F"/>
    <w:rsid w:val="00453AFE"/>
    <w:rsid w:val="00470B44"/>
    <w:rsid w:val="004B5303"/>
    <w:rsid w:val="004D7DEF"/>
    <w:rsid w:val="004F4155"/>
    <w:rsid w:val="005155D8"/>
    <w:rsid w:val="005319D8"/>
    <w:rsid w:val="005747F2"/>
    <w:rsid w:val="005F52FE"/>
    <w:rsid w:val="006800BB"/>
    <w:rsid w:val="00683E9B"/>
    <w:rsid w:val="006974B4"/>
    <w:rsid w:val="006E7B5B"/>
    <w:rsid w:val="00715006"/>
    <w:rsid w:val="00732D5A"/>
    <w:rsid w:val="007920CB"/>
    <w:rsid w:val="007969C5"/>
    <w:rsid w:val="007D70A0"/>
    <w:rsid w:val="008022E6"/>
    <w:rsid w:val="00863E3D"/>
    <w:rsid w:val="008E2A2D"/>
    <w:rsid w:val="008F5E3D"/>
    <w:rsid w:val="009166D7"/>
    <w:rsid w:val="009443FD"/>
    <w:rsid w:val="00962F84"/>
    <w:rsid w:val="00983B98"/>
    <w:rsid w:val="009C74F1"/>
    <w:rsid w:val="00A00082"/>
    <w:rsid w:val="00A4353B"/>
    <w:rsid w:val="00A47FF0"/>
    <w:rsid w:val="00A515BE"/>
    <w:rsid w:val="00A707EA"/>
    <w:rsid w:val="00A85045"/>
    <w:rsid w:val="00A850BB"/>
    <w:rsid w:val="00AA37F0"/>
    <w:rsid w:val="00AF1FFD"/>
    <w:rsid w:val="00AF253A"/>
    <w:rsid w:val="00B22772"/>
    <w:rsid w:val="00B41123"/>
    <w:rsid w:val="00B5776B"/>
    <w:rsid w:val="00B67A18"/>
    <w:rsid w:val="00B74559"/>
    <w:rsid w:val="00B801D3"/>
    <w:rsid w:val="00B80EC0"/>
    <w:rsid w:val="00B91E84"/>
    <w:rsid w:val="00BA7F08"/>
    <w:rsid w:val="00BC56DC"/>
    <w:rsid w:val="00BF2EB7"/>
    <w:rsid w:val="00C05B12"/>
    <w:rsid w:val="00C86D4B"/>
    <w:rsid w:val="00C90646"/>
    <w:rsid w:val="00CB034D"/>
    <w:rsid w:val="00CF05EB"/>
    <w:rsid w:val="00D0328E"/>
    <w:rsid w:val="00D51DAC"/>
    <w:rsid w:val="00D52658"/>
    <w:rsid w:val="00D664B5"/>
    <w:rsid w:val="00DA1DBC"/>
    <w:rsid w:val="00DE3B7F"/>
    <w:rsid w:val="00DE61DA"/>
    <w:rsid w:val="00DF7A51"/>
    <w:rsid w:val="00E02AE3"/>
    <w:rsid w:val="00E07E66"/>
    <w:rsid w:val="00E708C5"/>
    <w:rsid w:val="00EC1A75"/>
    <w:rsid w:val="00FF1CFD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DEF"/>
    <w:pPr>
      <w:ind w:left="720"/>
      <w:contextualSpacing/>
    </w:pPr>
  </w:style>
  <w:style w:type="table" w:styleId="Tabelacomgrade">
    <w:name w:val="Table Grid"/>
    <w:basedOn w:val="Tabelanormal"/>
    <w:uiPriority w:val="59"/>
    <w:rsid w:val="001E5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708E4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E07E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74B4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974B4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ative-research.net/fgs-texte/4-06/06-4-12-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ualitative-research.net/fgs-texte/4-06/06-4-12-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outu.be/H27Fis9l5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22934-5B09-46A0-B7F8-BB5F26D6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2614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Padua</dc:creator>
  <cp:lastModifiedBy>user</cp:lastModifiedBy>
  <cp:revision>2</cp:revision>
  <dcterms:created xsi:type="dcterms:W3CDTF">2017-08-16T20:27:00Z</dcterms:created>
  <dcterms:modified xsi:type="dcterms:W3CDTF">2017-08-16T20:27:00Z</dcterms:modified>
</cp:coreProperties>
</file>